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F5BB" w14:textId="77777777" w:rsidR="00427EED" w:rsidRPr="00427EED" w:rsidRDefault="00427EED" w:rsidP="00427EED">
      <w:pPr>
        <w:jc w:val="center"/>
        <w:rPr>
          <w:rFonts w:asciiTheme="minorHAnsi" w:eastAsia="Times New Roman" w:hAnsiTheme="minorHAnsi" w:cstheme="minorHAnsi"/>
          <w:b/>
          <w:kern w:val="0"/>
        </w:rPr>
      </w:pPr>
      <w:r w:rsidRPr="00427EED">
        <w:rPr>
          <w:rFonts w:asciiTheme="minorHAnsi" w:hAnsiTheme="minorHAnsi" w:cstheme="minorHAnsi"/>
          <w:b/>
        </w:rPr>
        <w:t>MINISTERIAL SPOUSES’ CURRICULUM GUIDE: LECTURES</w:t>
      </w:r>
    </w:p>
    <w:p w14:paraId="7C43C9B1" w14:textId="77777777" w:rsidR="00427EED" w:rsidRPr="00427EED" w:rsidRDefault="00427EED" w:rsidP="00427EED">
      <w:pPr>
        <w:jc w:val="center"/>
        <w:rPr>
          <w:rFonts w:asciiTheme="minorHAnsi" w:hAnsiTheme="minorHAnsi" w:cstheme="minorHAnsi"/>
        </w:rPr>
      </w:pPr>
    </w:p>
    <w:p w14:paraId="4F9D856F" w14:textId="77777777" w:rsidR="00427EED" w:rsidRPr="00427EED" w:rsidRDefault="00427EED" w:rsidP="00427EED">
      <w:pPr>
        <w:jc w:val="center"/>
        <w:rPr>
          <w:rFonts w:asciiTheme="minorHAnsi" w:hAnsiTheme="minorHAnsi" w:cstheme="minorHAnsi"/>
        </w:rPr>
      </w:pPr>
      <w:r w:rsidRPr="00427EED">
        <w:rPr>
          <w:rFonts w:asciiTheme="minorHAnsi" w:hAnsiTheme="minorHAnsi" w:cstheme="minorHAnsi"/>
        </w:rPr>
        <w:t>Gloria Lindsey Trotman, PhD</w:t>
      </w:r>
    </w:p>
    <w:p w14:paraId="6914D028" w14:textId="77777777" w:rsidR="00427EED" w:rsidRPr="00427EED" w:rsidRDefault="00427EED" w:rsidP="00427EED">
      <w:pPr>
        <w:jc w:val="center"/>
        <w:rPr>
          <w:rFonts w:asciiTheme="minorHAnsi" w:hAnsiTheme="minorHAnsi" w:cstheme="minorHAnsi"/>
        </w:rPr>
      </w:pPr>
    </w:p>
    <w:p w14:paraId="1F9D37AD" w14:textId="26E0B678" w:rsidR="00427EED" w:rsidRPr="00427EED" w:rsidRDefault="00427EED" w:rsidP="00427EED">
      <w:pPr>
        <w:jc w:val="center"/>
        <w:rPr>
          <w:rFonts w:asciiTheme="minorHAnsi" w:hAnsiTheme="minorHAnsi" w:cstheme="minorHAnsi"/>
          <w:b/>
          <w:bCs/>
        </w:rPr>
      </w:pPr>
      <w:r w:rsidRPr="00427EED">
        <w:rPr>
          <w:rFonts w:asciiTheme="minorHAnsi" w:hAnsiTheme="minorHAnsi" w:cstheme="minorHAnsi"/>
          <w:b/>
          <w:bCs/>
        </w:rPr>
        <w:t>Lesson 19</w:t>
      </w:r>
    </w:p>
    <w:p w14:paraId="15C4D850" w14:textId="77777777" w:rsidR="00427EED" w:rsidRPr="00427EED" w:rsidRDefault="00427EED" w:rsidP="00427EED">
      <w:pPr>
        <w:jc w:val="center"/>
        <w:rPr>
          <w:rFonts w:asciiTheme="minorHAnsi" w:hAnsiTheme="minorHAnsi" w:cstheme="minorHAnsi"/>
          <w:b/>
          <w:bCs/>
        </w:rPr>
      </w:pPr>
    </w:p>
    <w:p w14:paraId="5E8290C1" w14:textId="701D15F8" w:rsidR="00427EED" w:rsidRPr="00427EED" w:rsidRDefault="00427EED" w:rsidP="00427EED">
      <w:pPr>
        <w:jc w:val="center"/>
        <w:rPr>
          <w:rFonts w:asciiTheme="minorHAnsi" w:hAnsiTheme="minorHAnsi" w:cstheme="minorHAnsi"/>
          <w:b/>
          <w:bCs/>
        </w:rPr>
      </w:pPr>
      <w:r w:rsidRPr="00427EED">
        <w:rPr>
          <w:rFonts w:asciiTheme="minorHAnsi" w:hAnsiTheme="minorHAnsi" w:cstheme="minorHAnsi"/>
          <w:b/>
          <w:bCs/>
        </w:rPr>
        <w:t xml:space="preserve">Warning Signs of Trouble in a Pastoral Marriage </w:t>
      </w:r>
    </w:p>
    <w:p w14:paraId="7AF32941" w14:textId="77777777" w:rsidR="00CD1F68" w:rsidRPr="00427EED" w:rsidRDefault="00CD1F68" w:rsidP="00CD1F68">
      <w:pPr>
        <w:ind w:left="360"/>
        <w:rPr>
          <w:rFonts w:asciiTheme="minorHAnsi" w:eastAsia="Times New Roman" w:hAnsiTheme="minorHAnsi" w:cstheme="minorHAnsi"/>
        </w:rPr>
      </w:pPr>
    </w:p>
    <w:p w14:paraId="1D5A7AB9" w14:textId="6B4E3AA2" w:rsidR="00CD1F68" w:rsidRPr="00427EED" w:rsidRDefault="00427EED" w:rsidP="00CD1F68">
      <w:pPr>
        <w:jc w:val="center"/>
        <w:rPr>
          <w:rFonts w:asciiTheme="minorHAnsi" w:eastAsia="Times New Roman" w:hAnsiTheme="minorHAnsi" w:cstheme="minorHAnsi"/>
          <w:i/>
        </w:rPr>
      </w:pPr>
      <w:r w:rsidRPr="00427EED">
        <w:rPr>
          <w:rFonts w:asciiTheme="minorHAnsi" w:eastAsia="Times New Roman" w:hAnsiTheme="minorHAnsi" w:cstheme="minorHAnsi"/>
          <w:b/>
          <w:bCs/>
        </w:rPr>
        <w:t xml:space="preserve"> </w:t>
      </w:r>
      <w:r w:rsidR="00CD1F68" w:rsidRPr="00427EED">
        <w:rPr>
          <w:rFonts w:asciiTheme="minorHAnsi" w:eastAsia="Times New Roman" w:hAnsiTheme="minorHAnsi" w:cstheme="minorHAnsi"/>
          <w:i/>
        </w:rPr>
        <w:t xml:space="preserve">Submitted by pastoral </w:t>
      </w:r>
      <w:proofErr w:type="gramStart"/>
      <w:r w:rsidR="00CD1F68" w:rsidRPr="00427EED">
        <w:rPr>
          <w:rFonts w:asciiTheme="minorHAnsi" w:eastAsia="Times New Roman" w:hAnsiTheme="minorHAnsi" w:cstheme="minorHAnsi"/>
          <w:i/>
        </w:rPr>
        <w:t>couples</w:t>
      </w:r>
      <w:proofErr w:type="gramEnd"/>
    </w:p>
    <w:p w14:paraId="332C462C" w14:textId="448CE06C" w:rsidR="00427EED" w:rsidRPr="00427EED" w:rsidRDefault="00427EED" w:rsidP="00CD1F68">
      <w:pPr>
        <w:jc w:val="center"/>
        <w:rPr>
          <w:rFonts w:asciiTheme="minorHAnsi" w:eastAsia="Times New Roman" w:hAnsiTheme="minorHAnsi" w:cstheme="minorHAnsi"/>
          <w:i/>
        </w:rPr>
      </w:pPr>
    </w:p>
    <w:p w14:paraId="6B8A724A" w14:textId="77777777" w:rsidR="00427EED" w:rsidRPr="00427EED" w:rsidRDefault="00427EED" w:rsidP="00CD1F68">
      <w:pPr>
        <w:jc w:val="center"/>
        <w:rPr>
          <w:rFonts w:asciiTheme="minorHAnsi" w:eastAsia="Times New Roman" w:hAnsiTheme="minorHAnsi" w:cstheme="minorHAnsi"/>
          <w:i/>
        </w:rPr>
      </w:pPr>
    </w:p>
    <w:p w14:paraId="707D305C" w14:textId="77777777" w:rsidR="00CD1F68" w:rsidRPr="00427EED" w:rsidRDefault="00CD1F68" w:rsidP="00CD1F68">
      <w:pPr>
        <w:jc w:val="center"/>
        <w:rPr>
          <w:rFonts w:asciiTheme="minorHAnsi" w:eastAsia="Times New Roman" w:hAnsiTheme="minorHAnsi" w:cstheme="minorHAnsi"/>
        </w:rPr>
      </w:pPr>
    </w:p>
    <w:p w14:paraId="3201B984" w14:textId="77777777" w:rsidR="00CD1F68" w:rsidRPr="00427EED" w:rsidRDefault="00CD1F68" w:rsidP="006A4C56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1.</w:t>
      </w:r>
      <w:r w:rsidRPr="00427EED">
        <w:rPr>
          <w:rFonts w:asciiTheme="minorHAnsi" w:eastAsia="Times New Roman" w:hAnsiTheme="minorHAnsi" w:cstheme="minorHAnsi"/>
        </w:rPr>
        <w:tab/>
        <w:t>Decreasing time spent with each other</w:t>
      </w:r>
    </w:p>
    <w:p w14:paraId="1B09C318" w14:textId="77777777" w:rsidR="00CD1F68" w:rsidRPr="00427EED" w:rsidRDefault="00CD1F68" w:rsidP="006A4C56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2.</w:t>
      </w:r>
      <w:r w:rsidRPr="00427EED">
        <w:rPr>
          <w:rFonts w:asciiTheme="minorHAnsi" w:eastAsia="Times New Roman" w:hAnsiTheme="minorHAnsi" w:cstheme="minorHAnsi"/>
        </w:rPr>
        <w:tab/>
        <w:t>Diminishing sex life or no sex life at all</w:t>
      </w:r>
    </w:p>
    <w:p w14:paraId="73625365" w14:textId="77777777" w:rsidR="00CD1F68" w:rsidRPr="00427EED" w:rsidRDefault="00CD1F68" w:rsidP="006A4C56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3.</w:t>
      </w:r>
      <w:r w:rsidRPr="00427EED">
        <w:rPr>
          <w:rFonts w:asciiTheme="minorHAnsi" w:eastAsia="Times New Roman" w:hAnsiTheme="minorHAnsi" w:cstheme="minorHAnsi"/>
        </w:rPr>
        <w:tab/>
        <w:t>Being quickly agitated and overly sensitive</w:t>
      </w:r>
    </w:p>
    <w:p w14:paraId="53C8DF19" w14:textId="77777777" w:rsidR="00CD1F68" w:rsidRPr="00427EED" w:rsidRDefault="00CD1F68" w:rsidP="006A4C56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4.</w:t>
      </w:r>
      <w:r w:rsidRPr="00427EED">
        <w:rPr>
          <w:rFonts w:asciiTheme="minorHAnsi" w:eastAsia="Times New Roman" w:hAnsiTheme="minorHAnsi" w:cstheme="minorHAnsi"/>
        </w:rPr>
        <w:tab/>
        <w:t xml:space="preserve">Infrequent church attendance by spouse </w:t>
      </w:r>
    </w:p>
    <w:p w14:paraId="64405667" w14:textId="77777777" w:rsidR="00CD1F68" w:rsidRPr="00427EED" w:rsidRDefault="00CD1F68" w:rsidP="006A4C56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5.</w:t>
      </w:r>
      <w:r w:rsidRPr="00427EED">
        <w:rPr>
          <w:rFonts w:asciiTheme="minorHAnsi" w:eastAsia="Times New Roman" w:hAnsiTheme="minorHAnsi" w:cstheme="minorHAnsi"/>
        </w:rPr>
        <w:tab/>
        <w:t>Husband does not help with household chores anymore</w:t>
      </w:r>
    </w:p>
    <w:p w14:paraId="784A59AA" w14:textId="77777777" w:rsidR="00CD1F68" w:rsidRPr="00427EED" w:rsidRDefault="00CD1F68" w:rsidP="006A4C56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6.</w:t>
      </w:r>
      <w:r w:rsidRPr="00427EED">
        <w:rPr>
          <w:rFonts w:asciiTheme="minorHAnsi" w:eastAsia="Times New Roman" w:hAnsiTheme="minorHAnsi" w:cstheme="minorHAnsi"/>
        </w:rPr>
        <w:tab/>
        <w:t>Reduced response to affection of spouse</w:t>
      </w:r>
    </w:p>
    <w:p w14:paraId="3B56D293" w14:textId="77777777" w:rsidR="00CD1F68" w:rsidRPr="00427EED" w:rsidRDefault="00CD1F68" w:rsidP="006A4C56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7.</w:t>
      </w:r>
      <w:r w:rsidRPr="00427EED">
        <w:rPr>
          <w:rFonts w:asciiTheme="minorHAnsi" w:eastAsia="Times New Roman" w:hAnsiTheme="minorHAnsi" w:cstheme="minorHAnsi"/>
        </w:rPr>
        <w:tab/>
        <w:t>Lack of interest in things previously considered interesting</w:t>
      </w:r>
    </w:p>
    <w:p w14:paraId="138CDC84" w14:textId="77777777" w:rsidR="00CD1F68" w:rsidRPr="00427EED" w:rsidRDefault="00CD1F68" w:rsidP="006A4C56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8.</w:t>
      </w:r>
      <w:r w:rsidRPr="00427EED">
        <w:rPr>
          <w:rFonts w:asciiTheme="minorHAnsi" w:eastAsia="Times New Roman" w:hAnsiTheme="minorHAnsi" w:cstheme="minorHAnsi"/>
        </w:rPr>
        <w:tab/>
        <w:t>Loss of enthusiasm for each other (“numbness”)</w:t>
      </w:r>
    </w:p>
    <w:p w14:paraId="4F3B1554" w14:textId="320F4AA0" w:rsidR="00CD1F68" w:rsidRPr="00427EED" w:rsidRDefault="00CD1F68" w:rsidP="006A4C56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 xml:space="preserve">9. </w:t>
      </w:r>
      <w:r w:rsidR="006A4C56" w:rsidRPr="00427EED">
        <w:rPr>
          <w:rFonts w:asciiTheme="minorHAnsi" w:eastAsia="Times New Roman" w:hAnsiTheme="minorHAnsi" w:cstheme="minorHAnsi"/>
        </w:rPr>
        <w:tab/>
      </w:r>
      <w:r w:rsidRPr="00427EED">
        <w:rPr>
          <w:rFonts w:asciiTheme="minorHAnsi" w:eastAsia="Times New Roman" w:hAnsiTheme="minorHAnsi" w:cstheme="minorHAnsi"/>
        </w:rPr>
        <w:t xml:space="preserve">Break in accustomed habits. </w:t>
      </w:r>
      <w:proofErr w:type="spellStart"/>
      <w:r w:rsidRPr="00427EED">
        <w:rPr>
          <w:rFonts w:asciiTheme="minorHAnsi" w:eastAsia="Times New Roman" w:hAnsiTheme="minorHAnsi" w:cstheme="minorHAnsi"/>
        </w:rPr>
        <w:t>e.g</w:t>
      </w:r>
      <w:proofErr w:type="spellEnd"/>
      <w:r w:rsidRPr="00427EED">
        <w:rPr>
          <w:rFonts w:asciiTheme="minorHAnsi" w:eastAsia="Times New Roman" w:hAnsiTheme="minorHAnsi" w:cstheme="minorHAnsi"/>
        </w:rPr>
        <w:t xml:space="preserve"> no longer going to bed</w:t>
      </w:r>
      <w:r w:rsidR="006A4C56" w:rsidRPr="00427EED">
        <w:rPr>
          <w:rFonts w:asciiTheme="minorHAnsi" w:eastAsia="Times New Roman" w:hAnsiTheme="minorHAnsi" w:cstheme="minorHAnsi"/>
        </w:rPr>
        <w:t xml:space="preserve"> </w:t>
      </w:r>
      <w:proofErr w:type="gramStart"/>
      <w:r w:rsidRPr="00427EED">
        <w:rPr>
          <w:rFonts w:asciiTheme="minorHAnsi" w:eastAsia="Times New Roman" w:hAnsiTheme="minorHAnsi" w:cstheme="minorHAnsi"/>
        </w:rPr>
        <w:t>together</w:t>
      </w:r>
      <w:proofErr w:type="gramEnd"/>
    </w:p>
    <w:p w14:paraId="1E0388E0" w14:textId="501635D2" w:rsidR="00CD1F68" w:rsidRPr="00427EED" w:rsidRDefault="00CD1F68" w:rsidP="006A4C56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10. Extreme privacy habits like not allowing one’s spouse to</w:t>
      </w:r>
      <w:r w:rsidR="003F0182" w:rsidRPr="00427EED">
        <w:rPr>
          <w:rFonts w:asciiTheme="minorHAnsi" w:eastAsia="Times New Roman" w:hAnsiTheme="minorHAnsi" w:cstheme="minorHAnsi"/>
        </w:rPr>
        <w:t xml:space="preserve"> </w:t>
      </w:r>
      <w:r w:rsidRPr="00427EED">
        <w:rPr>
          <w:rFonts w:asciiTheme="minorHAnsi" w:eastAsia="Times New Roman" w:hAnsiTheme="minorHAnsi" w:cstheme="minorHAnsi"/>
        </w:rPr>
        <w:t>answer the other’s cell phone</w:t>
      </w:r>
    </w:p>
    <w:p w14:paraId="694D9C61" w14:textId="4921EC76" w:rsidR="00CD1F68" w:rsidRPr="00427EED" w:rsidRDefault="00CD1F68" w:rsidP="006A4C56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11. Not traveling together to common destinations</w:t>
      </w:r>
    </w:p>
    <w:p w14:paraId="256502C2" w14:textId="357946A8" w:rsidR="00CD1F68" w:rsidRPr="00427EED" w:rsidRDefault="00CD1F68" w:rsidP="006A4C56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 xml:space="preserve">12. Poor interest in </w:t>
      </w:r>
      <w:proofErr w:type="gramStart"/>
      <w:r w:rsidRPr="00427EED">
        <w:rPr>
          <w:rFonts w:asciiTheme="minorHAnsi" w:eastAsia="Times New Roman" w:hAnsiTheme="minorHAnsi" w:cstheme="minorHAnsi"/>
        </w:rPr>
        <w:t>one’s self</w:t>
      </w:r>
      <w:proofErr w:type="gramEnd"/>
    </w:p>
    <w:p w14:paraId="40AECC28" w14:textId="08986211" w:rsidR="00CD1F68" w:rsidRPr="00427EED" w:rsidRDefault="00CD1F68" w:rsidP="006A4C56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13. Appearing bored in each other’s company</w:t>
      </w:r>
    </w:p>
    <w:p w14:paraId="04CAC685" w14:textId="58F6E125" w:rsidR="00CD1F68" w:rsidRPr="00427EED" w:rsidRDefault="00CD1F68" w:rsidP="006A4C56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14. Constant, sharp criticism</w:t>
      </w:r>
    </w:p>
    <w:p w14:paraId="77E4C796" w14:textId="53AC8B39" w:rsidR="00CD1F68" w:rsidRPr="00427EED" w:rsidRDefault="00CD1F68" w:rsidP="006A4C56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15. Deterioration in all aspects of relationships (conversation,</w:t>
      </w:r>
      <w:r w:rsidR="003F0182" w:rsidRPr="00427EED">
        <w:rPr>
          <w:rFonts w:asciiTheme="minorHAnsi" w:eastAsia="Times New Roman" w:hAnsiTheme="minorHAnsi" w:cstheme="minorHAnsi"/>
        </w:rPr>
        <w:t xml:space="preserve"> </w:t>
      </w:r>
      <w:r w:rsidRPr="00427EED">
        <w:rPr>
          <w:rFonts w:asciiTheme="minorHAnsi" w:eastAsia="Times New Roman" w:hAnsiTheme="minorHAnsi" w:cstheme="minorHAnsi"/>
        </w:rPr>
        <w:t>mealtimes, etc.)</w:t>
      </w:r>
    </w:p>
    <w:p w14:paraId="42B6F621" w14:textId="078B9E7F" w:rsidR="00CD1F68" w:rsidRPr="00427EED" w:rsidRDefault="00CD1F68" w:rsidP="003F0182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16. Spending more time outside the home with other persons,</w:t>
      </w:r>
      <w:r w:rsidR="003F0182" w:rsidRPr="00427EED">
        <w:rPr>
          <w:rFonts w:asciiTheme="minorHAnsi" w:eastAsia="Times New Roman" w:hAnsiTheme="minorHAnsi" w:cstheme="minorHAnsi"/>
        </w:rPr>
        <w:t xml:space="preserve"> </w:t>
      </w:r>
      <w:r w:rsidRPr="00427EED">
        <w:rPr>
          <w:rFonts w:asciiTheme="minorHAnsi" w:eastAsia="Times New Roman" w:hAnsiTheme="minorHAnsi" w:cstheme="minorHAnsi"/>
        </w:rPr>
        <w:t>besides the family</w:t>
      </w:r>
    </w:p>
    <w:p w14:paraId="63E312CE" w14:textId="7D36C5A3" w:rsidR="00CD1F68" w:rsidRPr="00427EED" w:rsidRDefault="00CD1F68" w:rsidP="003F0182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17. Deliberately failing to fulfill roles or lack of interest in</w:t>
      </w:r>
      <w:r w:rsidR="003F0182" w:rsidRPr="00427EED">
        <w:rPr>
          <w:rFonts w:asciiTheme="minorHAnsi" w:eastAsia="Times New Roman" w:hAnsiTheme="minorHAnsi" w:cstheme="minorHAnsi"/>
        </w:rPr>
        <w:t xml:space="preserve"> </w:t>
      </w:r>
      <w:r w:rsidRPr="00427EED">
        <w:rPr>
          <w:rFonts w:asciiTheme="minorHAnsi" w:eastAsia="Times New Roman" w:hAnsiTheme="minorHAnsi" w:cstheme="minorHAnsi"/>
        </w:rPr>
        <w:t>commitment</w:t>
      </w:r>
    </w:p>
    <w:p w14:paraId="300615D1" w14:textId="26AE1987" w:rsidR="00CD1F68" w:rsidRPr="00427EED" w:rsidRDefault="00CD1F68" w:rsidP="003F0182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18. Reduction of attention to the spouse</w:t>
      </w:r>
    </w:p>
    <w:p w14:paraId="5C61167D" w14:textId="001618A7" w:rsidR="00CD1F68" w:rsidRPr="00427EED" w:rsidRDefault="00CD1F68" w:rsidP="003F0182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 xml:space="preserve">19. Verbal, </w:t>
      </w:r>
      <w:proofErr w:type="gramStart"/>
      <w:r w:rsidRPr="00427EED">
        <w:rPr>
          <w:rFonts w:asciiTheme="minorHAnsi" w:eastAsia="Times New Roman" w:hAnsiTheme="minorHAnsi" w:cstheme="minorHAnsi"/>
        </w:rPr>
        <w:t>physical</w:t>
      </w:r>
      <w:proofErr w:type="gramEnd"/>
      <w:r w:rsidRPr="00427EED">
        <w:rPr>
          <w:rFonts w:asciiTheme="minorHAnsi" w:eastAsia="Times New Roman" w:hAnsiTheme="minorHAnsi" w:cstheme="minorHAnsi"/>
        </w:rPr>
        <w:t xml:space="preserve"> or emotional abuse whether small or great</w:t>
      </w:r>
    </w:p>
    <w:p w14:paraId="0F107A01" w14:textId="77777777" w:rsidR="00CD1F68" w:rsidRPr="00427EED" w:rsidRDefault="704BD220" w:rsidP="003F0182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Arial Rounded MT Bold,Times New" w:hAnsiTheme="minorHAnsi" w:cstheme="minorHAnsi"/>
        </w:rPr>
        <w:t>20. Unresolved negative issues</w:t>
      </w:r>
    </w:p>
    <w:p w14:paraId="45363E11" w14:textId="3223C6E7" w:rsidR="00CD1F68" w:rsidRPr="00427EED" w:rsidRDefault="00CD1F68" w:rsidP="003F0182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lastRenderedPageBreak/>
        <w:t>21. Comparing the spouse to others outside the home in a negative way</w:t>
      </w:r>
    </w:p>
    <w:p w14:paraId="2BFC1647" w14:textId="33A430EE" w:rsidR="00CD1F68" w:rsidRPr="00427EED" w:rsidRDefault="704BD220" w:rsidP="003F0182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Arial Rounded MT Bold,Times New" w:hAnsiTheme="minorHAnsi" w:cstheme="minorHAnsi"/>
        </w:rPr>
        <w:t xml:space="preserve">22. Withdrawal or separation from each other emotionally and/or </w:t>
      </w:r>
      <w:r w:rsidR="00CD1F68" w:rsidRPr="00427EED">
        <w:rPr>
          <w:rFonts w:asciiTheme="minorHAnsi" w:eastAsia="Times New Roman" w:hAnsiTheme="minorHAnsi" w:cstheme="minorHAnsi"/>
        </w:rPr>
        <w:t>physically</w:t>
      </w:r>
    </w:p>
    <w:p w14:paraId="37388600" w14:textId="1971D733" w:rsidR="00CD1F68" w:rsidRPr="00427EED" w:rsidRDefault="003F0182" w:rsidP="003F0182">
      <w:pPr>
        <w:tabs>
          <w:tab w:val="left" w:pos="1080"/>
        </w:tabs>
        <w:spacing w:line="360" w:lineRule="auto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 xml:space="preserve">             </w:t>
      </w:r>
      <w:r w:rsidR="00CD1F68" w:rsidRPr="00427EED">
        <w:rPr>
          <w:rFonts w:asciiTheme="minorHAnsi" w:eastAsia="Times New Roman" w:hAnsiTheme="minorHAnsi" w:cstheme="minorHAnsi"/>
        </w:rPr>
        <w:t xml:space="preserve">23. Lack of cooperation </w:t>
      </w:r>
    </w:p>
    <w:p w14:paraId="7C32E31E" w14:textId="77777777" w:rsidR="00CD1F68" w:rsidRPr="00427EED" w:rsidRDefault="00CD1F68" w:rsidP="003F0182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24. Lack of meaningful communication</w:t>
      </w:r>
    </w:p>
    <w:p w14:paraId="38464DE0" w14:textId="77777777" w:rsidR="00CD1F68" w:rsidRPr="00427EED" w:rsidRDefault="00CD1F68" w:rsidP="003F0182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25. Loss of interest in family devotions</w:t>
      </w:r>
    </w:p>
    <w:p w14:paraId="5AD82951" w14:textId="77777777" w:rsidR="00CD1F68" w:rsidRPr="00427EED" w:rsidRDefault="00CD1F68" w:rsidP="003F0182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26. Wife’s loss of interest in housework</w:t>
      </w:r>
    </w:p>
    <w:p w14:paraId="503331CE" w14:textId="375C5237" w:rsidR="00CD1F68" w:rsidRPr="00427EED" w:rsidRDefault="00CD1F68" w:rsidP="003F0182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27. Excessive time spent on the computer viewing pornography, or chatting online with a person other than your spouse</w:t>
      </w:r>
    </w:p>
    <w:p w14:paraId="48BDD1FC" w14:textId="77777777" w:rsidR="00CD1F68" w:rsidRPr="00427EED" w:rsidRDefault="00CD1F68" w:rsidP="003F0182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28. Mechanical sex</w:t>
      </w:r>
    </w:p>
    <w:p w14:paraId="76468118" w14:textId="77777777" w:rsidR="00CD1F68" w:rsidRPr="00427EED" w:rsidRDefault="00CD1F68" w:rsidP="003F0182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29. Too much time spent with church members and on the job</w:t>
      </w:r>
    </w:p>
    <w:p w14:paraId="3082C178" w14:textId="77777777" w:rsidR="00CD1F68" w:rsidRPr="00427EED" w:rsidRDefault="00CD1F68" w:rsidP="003F0182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30. Name calling or addressing each other coldly</w:t>
      </w:r>
    </w:p>
    <w:p w14:paraId="3A16295C" w14:textId="77777777" w:rsidR="00CD1F68" w:rsidRPr="00427EED" w:rsidRDefault="00CD1F68" w:rsidP="003F0182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31. The pastor always has certain members in his/her car</w:t>
      </w:r>
    </w:p>
    <w:p w14:paraId="66E0BFE0" w14:textId="06632C1D" w:rsidR="00CD1F68" w:rsidRPr="00427EED" w:rsidRDefault="00CD1F68" w:rsidP="003F0182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32. Problems with in-laws at home when previously there were</w:t>
      </w:r>
      <w:r w:rsidR="003F0182" w:rsidRPr="00427EED">
        <w:rPr>
          <w:rFonts w:asciiTheme="minorHAnsi" w:eastAsia="Times New Roman" w:hAnsiTheme="minorHAnsi" w:cstheme="minorHAnsi"/>
        </w:rPr>
        <w:t xml:space="preserve"> </w:t>
      </w:r>
      <w:r w:rsidRPr="00427EED">
        <w:rPr>
          <w:rFonts w:asciiTheme="minorHAnsi" w:eastAsia="Times New Roman" w:hAnsiTheme="minorHAnsi" w:cstheme="minorHAnsi"/>
        </w:rPr>
        <w:t>none</w:t>
      </w:r>
    </w:p>
    <w:p w14:paraId="2BAA696A" w14:textId="77777777" w:rsidR="00CD1F68" w:rsidRPr="00427EED" w:rsidRDefault="00CD1F68" w:rsidP="003F0182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33. Giving more attention to another party than to one’s spouse</w:t>
      </w:r>
    </w:p>
    <w:p w14:paraId="4C251BE3" w14:textId="5446B48B" w:rsidR="00CD1F68" w:rsidRPr="00427EED" w:rsidRDefault="00CD1F68" w:rsidP="003F0182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 xml:space="preserve">34. Refusing to seek counseling or to work together on solutions for problems and issues </w:t>
      </w:r>
    </w:p>
    <w:p w14:paraId="2DE508BD" w14:textId="77777777" w:rsidR="00CD1F68" w:rsidRPr="00427EED" w:rsidRDefault="00CD1F68" w:rsidP="003F0182">
      <w:pPr>
        <w:tabs>
          <w:tab w:val="left" w:pos="1080"/>
        </w:tabs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35.  Silent treatment/withdrawal</w:t>
      </w:r>
    </w:p>
    <w:p w14:paraId="03F2F52F" w14:textId="3DCFAC13" w:rsidR="00CD1F68" w:rsidRPr="00427EED" w:rsidRDefault="704BD220" w:rsidP="003F0182">
      <w:pPr>
        <w:tabs>
          <w:tab w:val="left" w:pos="1080"/>
          <w:tab w:val="left" w:pos="2160"/>
        </w:tabs>
        <w:spacing w:line="360" w:lineRule="auto"/>
        <w:ind w:left="1080" w:hanging="360"/>
        <w:rPr>
          <w:rFonts w:asciiTheme="minorHAnsi" w:hAnsiTheme="minorHAnsi" w:cstheme="minorHAnsi"/>
        </w:rPr>
      </w:pPr>
      <w:r w:rsidRPr="00427EED">
        <w:rPr>
          <w:rFonts w:asciiTheme="minorHAnsi" w:eastAsia="Arial Rounded MT Bold,Times New" w:hAnsiTheme="minorHAnsi" w:cstheme="minorHAnsi"/>
        </w:rPr>
        <w:t>36. Lack of interest in spiritual things:</w:t>
      </w:r>
    </w:p>
    <w:p w14:paraId="295EDBF0" w14:textId="1EFC9EDD" w:rsidR="00CD1F68" w:rsidRPr="00427EED" w:rsidRDefault="00CD1F68" w:rsidP="704BD220">
      <w:pPr>
        <w:tabs>
          <w:tab w:val="left" w:pos="2160"/>
        </w:tabs>
        <w:spacing w:line="360" w:lineRule="auto"/>
        <w:ind w:left="144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Arial Rounded MT Bold,Times New" w:hAnsiTheme="minorHAnsi" w:cstheme="minorHAnsi"/>
        </w:rPr>
        <w:t xml:space="preserve">      Not going to church together</w:t>
      </w:r>
    </w:p>
    <w:p w14:paraId="15DC0085" w14:textId="77777777" w:rsidR="00CD1F68" w:rsidRPr="00427EED" w:rsidRDefault="00CD1F68" w:rsidP="00CD1F68">
      <w:pPr>
        <w:tabs>
          <w:tab w:val="left" w:pos="2160"/>
        </w:tabs>
        <w:spacing w:line="360" w:lineRule="auto"/>
        <w:ind w:left="216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</w:t>
      </w:r>
      <w:r w:rsidRPr="00427EED">
        <w:rPr>
          <w:rFonts w:asciiTheme="minorHAnsi" w:eastAsia="Times New Roman" w:hAnsiTheme="minorHAnsi" w:cstheme="minorHAnsi"/>
        </w:rPr>
        <w:tab/>
        <w:t>Not sitting in church together</w:t>
      </w:r>
    </w:p>
    <w:p w14:paraId="2CA41670" w14:textId="77777777" w:rsidR="00CD1F68" w:rsidRPr="00427EED" w:rsidRDefault="00CD1F68" w:rsidP="00CD1F68">
      <w:pPr>
        <w:tabs>
          <w:tab w:val="left" w:pos="2160"/>
        </w:tabs>
        <w:spacing w:line="360" w:lineRule="auto"/>
        <w:ind w:left="216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</w:t>
      </w:r>
      <w:r w:rsidRPr="00427EED">
        <w:rPr>
          <w:rFonts w:asciiTheme="minorHAnsi" w:eastAsia="Times New Roman" w:hAnsiTheme="minorHAnsi" w:cstheme="minorHAnsi"/>
        </w:rPr>
        <w:tab/>
        <w:t>Not getting together for morning and evening devotions</w:t>
      </w:r>
    </w:p>
    <w:p w14:paraId="2F8BBB62" w14:textId="7192AA33" w:rsidR="00CD1F68" w:rsidRPr="00427EED" w:rsidRDefault="00CD1F68" w:rsidP="00CD1F68">
      <w:pPr>
        <w:tabs>
          <w:tab w:val="left" w:pos="2160"/>
        </w:tabs>
        <w:spacing w:line="360" w:lineRule="auto"/>
        <w:ind w:left="216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Symbol,Times New Roman" w:hAnsiTheme="minorHAnsi" w:cstheme="minorHAnsi"/>
        </w:rPr>
        <w:t></w:t>
      </w:r>
      <w:r w:rsidRPr="00427EED">
        <w:rPr>
          <w:rFonts w:asciiTheme="minorHAnsi" w:eastAsia="Times New Roman" w:hAnsiTheme="minorHAnsi" w:cstheme="minorHAnsi"/>
        </w:rPr>
        <w:tab/>
      </w:r>
      <w:r w:rsidRPr="00427EED">
        <w:rPr>
          <w:rFonts w:asciiTheme="minorHAnsi" w:eastAsia="Arial Rounded MT Bold,Times New" w:hAnsiTheme="minorHAnsi" w:cstheme="minorHAnsi"/>
        </w:rPr>
        <w:t>One spouse leaves the church when the other gets up to preach or take part</w:t>
      </w:r>
    </w:p>
    <w:p w14:paraId="4E1EA6B5" w14:textId="6BB146A4" w:rsidR="00CD1F68" w:rsidRPr="00427EED" w:rsidRDefault="003F0182" w:rsidP="003F0182">
      <w:pPr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3</w:t>
      </w:r>
      <w:r w:rsidR="00CD1F68" w:rsidRPr="00427EED">
        <w:rPr>
          <w:rFonts w:asciiTheme="minorHAnsi" w:eastAsia="Times New Roman" w:hAnsiTheme="minorHAnsi" w:cstheme="minorHAnsi"/>
        </w:rPr>
        <w:t>7. Less couple time to do fun things</w:t>
      </w:r>
    </w:p>
    <w:p w14:paraId="6B03AD46" w14:textId="3579F671" w:rsidR="00CD1F68" w:rsidRPr="00427EED" w:rsidRDefault="00CD1F68" w:rsidP="003F0182">
      <w:pPr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38. No more love talk</w:t>
      </w:r>
    </w:p>
    <w:p w14:paraId="17013CE8" w14:textId="0AF00036" w:rsidR="00CD1F68" w:rsidRPr="00427EED" w:rsidRDefault="00CD1F68" w:rsidP="003F0182">
      <w:pPr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39.  Less affection shown</w:t>
      </w:r>
    </w:p>
    <w:p w14:paraId="44B86518" w14:textId="3444CA32" w:rsidR="00CD1F68" w:rsidRPr="00427EED" w:rsidRDefault="00CD1F68" w:rsidP="003F0182">
      <w:pPr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40.  Reduced feelings of being romantic</w:t>
      </w:r>
    </w:p>
    <w:p w14:paraId="3D415D5D" w14:textId="4E0DAAF1" w:rsidR="00CD1F68" w:rsidRPr="00427EED" w:rsidRDefault="00CD1F68" w:rsidP="003F0182">
      <w:pPr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41. Abandonment of common interests</w:t>
      </w:r>
    </w:p>
    <w:p w14:paraId="33141B99" w14:textId="7D63C407" w:rsidR="00CD1F68" w:rsidRPr="00427EED" w:rsidRDefault="00CD1F68" w:rsidP="003F0182">
      <w:pPr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42. Distrust and suspicion</w:t>
      </w:r>
    </w:p>
    <w:p w14:paraId="099A09A6" w14:textId="776430A2" w:rsidR="00CD1F68" w:rsidRPr="00427EED" w:rsidRDefault="00CD1F68" w:rsidP="003F0182">
      <w:pPr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lastRenderedPageBreak/>
        <w:t>43. No more celebrations of special occasions (Birthdays, anniversaries)</w:t>
      </w:r>
    </w:p>
    <w:p w14:paraId="680F91DE" w14:textId="59AAACDD" w:rsidR="00CD1F68" w:rsidRPr="00427EED" w:rsidRDefault="00CD1F68" w:rsidP="003F0182">
      <w:pPr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44. Sleeping in separate beds</w:t>
      </w:r>
    </w:p>
    <w:p w14:paraId="233EFF0D" w14:textId="03B6776D" w:rsidR="00CD1F68" w:rsidRPr="00427EED" w:rsidRDefault="00CD1F68" w:rsidP="003F0182">
      <w:pPr>
        <w:spacing w:line="360" w:lineRule="auto"/>
        <w:ind w:left="1080" w:hanging="360"/>
        <w:rPr>
          <w:rFonts w:asciiTheme="minorHAnsi" w:eastAsia="Times New Roman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>45.  Refusal to be seen in public together</w:t>
      </w:r>
    </w:p>
    <w:p w14:paraId="31074E81" w14:textId="32B07CA3" w:rsidR="00125C62" w:rsidRPr="00427EED" w:rsidRDefault="003F0182" w:rsidP="003F0182">
      <w:pPr>
        <w:spacing w:line="360" w:lineRule="auto"/>
        <w:rPr>
          <w:rFonts w:asciiTheme="minorHAnsi" w:hAnsiTheme="minorHAnsi" w:cstheme="minorHAnsi"/>
        </w:rPr>
      </w:pPr>
      <w:r w:rsidRPr="00427EED">
        <w:rPr>
          <w:rFonts w:asciiTheme="minorHAnsi" w:eastAsia="Times New Roman" w:hAnsiTheme="minorHAnsi" w:cstheme="minorHAnsi"/>
        </w:rPr>
        <w:t xml:space="preserve">         </w:t>
      </w:r>
      <w:r w:rsidR="00CD1F68" w:rsidRPr="00427EED">
        <w:rPr>
          <w:rFonts w:asciiTheme="minorHAnsi" w:eastAsia="Times New Roman" w:hAnsiTheme="minorHAnsi" w:cstheme="minorHAnsi"/>
        </w:rPr>
        <w:t xml:space="preserve">    46. </w:t>
      </w:r>
      <w:r w:rsidR="00F775C6">
        <w:rPr>
          <w:rFonts w:asciiTheme="minorHAnsi" w:eastAsia="Times New Roman" w:hAnsiTheme="minorHAnsi" w:cstheme="minorHAnsi"/>
        </w:rPr>
        <w:t xml:space="preserve"> </w:t>
      </w:r>
      <w:r w:rsidR="00CD1F68" w:rsidRPr="00427EED">
        <w:rPr>
          <w:rFonts w:asciiTheme="minorHAnsi" w:eastAsia="Times New Roman" w:hAnsiTheme="minorHAnsi" w:cstheme="minorHAnsi"/>
        </w:rPr>
        <w:t>Frequent quarrels</w:t>
      </w:r>
    </w:p>
    <w:sectPr w:rsidR="00125C62" w:rsidRPr="00427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,Times New">
    <w:altName w:val="Arial"/>
    <w:panose1 w:val="00000000000000000000"/>
    <w:charset w:val="00"/>
    <w:family w:val="roman"/>
    <w:notTrueType/>
    <w:pitch w:val="default"/>
  </w:font>
  <w:font w:name="Symbol,Times New Roman">
    <w:altName w:val="Symbo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68"/>
    <w:rsid w:val="00125C62"/>
    <w:rsid w:val="003F0182"/>
    <w:rsid w:val="00427EED"/>
    <w:rsid w:val="006A4C56"/>
    <w:rsid w:val="00CD1F68"/>
    <w:rsid w:val="00F775C6"/>
    <w:rsid w:val="704BD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7BFA"/>
  <w15:chartTrackingRefBased/>
  <w15:docId w15:val="{20BDA707-5F45-4276-8CC8-9F9BB0BD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F68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Trotman</dc:creator>
  <cp:keywords/>
  <dc:description/>
  <cp:lastModifiedBy>Shelly Lowe</cp:lastModifiedBy>
  <cp:revision>6</cp:revision>
  <dcterms:created xsi:type="dcterms:W3CDTF">2021-04-19T17:22:00Z</dcterms:created>
  <dcterms:modified xsi:type="dcterms:W3CDTF">2021-06-14T14:49:00Z</dcterms:modified>
</cp:coreProperties>
</file>