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D7A3808" w14:textId="77777777" w:rsidR="00AC4768" w:rsidRDefault="00AC4768" w:rsidP="00AC4768">
      <w:pPr>
        <w:spacing w:line="0" w:lineRule="atLeast"/>
        <w:jc w:val="center"/>
        <w:rPr>
          <w:rFonts w:ascii="FrutigerNextLT" w:hAnsi="FrutigerNextLT"/>
          <w:b/>
          <w:spacing w:val="-6"/>
          <w:sz w:val="32"/>
          <w:szCs w:val="32"/>
        </w:rPr>
      </w:pPr>
      <w:r>
        <w:rPr>
          <w:rFonts w:ascii="FrutigerNextLT" w:hAnsi="FrutigerNextLT"/>
          <w:b/>
          <w:spacing w:val="-6"/>
          <w:sz w:val="32"/>
          <w:szCs w:val="32"/>
        </w:rPr>
        <w:t>10 Days of Prayer 2016</w:t>
      </w:r>
    </w:p>
    <w:p w14:paraId="64C45A67" w14:textId="77777777" w:rsidR="00AC4768" w:rsidRDefault="00AC4768" w:rsidP="00AC4768">
      <w:pPr>
        <w:jc w:val="center"/>
      </w:pPr>
      <w:hyperlink r:id="rId6" w:history="1">
        <w:r>
          <w:rPr>
            <w:rStyle w:val="Hyperlink"/>
            <w:rFonts w:ascii="Cambria" w:hAnsi="Cambria"/>
            <w:b/>
            <w:color w:val="808080" w:themeColor="background1" w:themeShade="80"/>
            <w:spacing w:val="-6"/>
          </w:rPr>
          <w:t>www.tendaysofprayer.org</w:t>
        </w:r>
      </w:hyperlink>
    </w:p>
    <w:p w14:paraId="5BCD16E7" w14:textId="77777777" w:rsidR="00AC4768" w:rsidRDefault="00AC4768" w:rsidP="00AC4768">
      <w:pPr>
        <w:jc w:val="center"/>
      </w:pPr>
    </w:p>
    <w:p w14:paraId="6ADE5192" w14:textId="594A0C18" w:rsidR="005F737D" w:rsidRPr="00C13477" w:rsidRDefault="00C13477" w:rsidP="00C13477">
      <w:pPr>
        <w:jc w:val="center"/>
        <w:rPr>
          <w:rFonts w:ascii="Minion Pro" w:hAnsi="Minion Pro"/>
          <w:b/>
          <w:spacing w:val="-6"/>
          <w:sz w:val="28"/>
        </w:rPr>
      </w:pPr>
      <w:r w:rsidRPr="00C13477">
        <w:rPr>
          <w:rFonts w:ascii="Minion Pro" w:hAnsi="Minion Pro"/>
          <w:b/>
          <w:spacing w:val="-6"/>
          <w:sz w:val="28"/>
        </w:rPr>
        <w:t>Day 5—</w:t>
      </w:r>
      <w:r w:rsidR="00BB7402" w:rsidRPr="00C13477">
        <w:rPr>
          <w:rFonts w:ascii="Minion Pro" w:hAnsi="Minion Pro"/>
          <w:b/>
          <w:spacing w:val="-6"/>
          <w:sz w:val="28"/>
        </w:rPr>
        <w:t xml:space="preserve">More </w:t>
      </w:r>
      <w:proofErr w:type="gramStart"/>
      <w:r w:rsidR="00BB7402" w:rsidRPr="00C13477">
        <w:rPr>
          <w:rFonts w:ascii="Minion Pro" w:hAnsi="Minion Pro"/>
          <w:b/>
          <w:spacing w:val="-6"/>
          <w:sz w:val="28"/>
        </w:rPr>
        <w:t>Than</w:t>
      </w:r>
      <w:proofErr w:type="gramEnd"/>
      <w:r w:rsidR="00BB7402" w:rsidRPr="00C13477">
        <w:rPr>
          <w:rFonts w:ascii="Minion Pro" w:hAnsi="Minion Pro"/>
          <w:b/>
          <w:spacing w:val="-6"/>
          <w:sz w:val="28"/>
        </w:rPr>
        <w:t xml:space="preserve"> Conq</w:t>
      </w:r>
      <w:r w:rsidR="00BB7402" w:rsidRPr="00904EF9">
        <w:rPr>
          <w:rFonts w:ascii="Minion Pro" w:hAnsi="Minion Pro"/>
          <w:b/>
          <w:spacing w:val="-6"/>
          <w:sz w:val="28"/>
        </w:rPr>
        <w:t>uerors</w:t>
      </w:r>
    </w:p>
    <w:p w14:paraId="6DEC45C6" w14:textId="7848FC5C" w:rsidR="005F737D" w:rsidRPr="00C13477" w:rsidRDefault="00C13477" w:rsidP="005F737D">
      <w:pPr>
        <w:jc w:val="center"/>
        <w:rPr>
          <w:rFonts w:ascii="Minion Pro" w:hAnsi="Minion Pro"/>
          <w:i/>
          <w:spacing w:val="-6"/>
          <w:sz w:val="22"/>
        </w:rPr>
      </w:pPr>
      <w:r>
        <w:rPr>
          <w:rFonts w:ascii="Minion Pro" w:hAnsi="Minion Pro"/>
          <w:i/>
          <w:spacing w:val="-6"/>
          <w:sz w:val="22"/>
        </w:rPr>
        <w:t>“</w:t>
      </w:r>
      <w:r w:rsidR="005F737D" w:rsidRPr="00C13477">
        <w:rPr>
          <w:rFonts w:ascii="Minion Pro" w:hAnsi="Minion Pro"/>
          <w:i/>
          <w:spacing w:val="-6"/>
          <w:sz w:val="22"/>
        </w:rPr>
        <w:t>Yet in all these things we are more than conquerors through Him who loved us.</w:t>
      </w:r>
      <w:r w:rsidR="00F909FF">
        <w:rPr>
          <w:rFonts w:ascii="Minion Pro" w:hAnsi="Minion Pro"/>
          <w:i/>
          <w:spacing w:val="-6"/>
          <w:sz w:val="22"/>
        </w:rPr>
        <w:t>” Rom.</w:t>
      </w:r>
      <w:r>
        <w:rPr>
          <w:rFonts w:ascii="Minion Pro" w:hAnsi="Minion Pro"/>
          <w:i/>
          <w:spacing w:val="-6"/>
          <w:sz w:val="22"/>
        </w:rPr>
        <w:t xml:space="preserve"> 8:</w:t>
      </w:r>
      <w:r w:rsidR="005F737D" w:rsidRPr="00C13477">
        <w:rPr>
          <w:rFonts w:ascii="Minion Pro" w:hAnsi="Minion Pro"/>
          <w:i/>
          <w:spacing w:val="-6"/>
          <w:sz w:val="22"/>
        </w:rPr>
        <w:t>37</w:t>
      </w:r>
    </w:p>
    <w:p w14:paraId="7434D3F1" w14:textId="77777777" w:rsidR="00C13477" w:rsidRPr="00C13477" w:rsidRDefault="00C13477" w:rsidP="005F737D">
      <w:pPr>
        <w:jc w:val="center"/>
        <w:rPr>
          <w:rFonts w:ascii="Minion Pro" w:hAnsi="Minion Pro"/>
          <w:i/>
          <w:spacing w:val="-6"/>
          <w:sz w:val="22"/>
        </w:rPr>
      </w:pPr>
    </w:p>
    <w:p w14:paraId="0354C3BB" w14:textId="29B3A8CE" w:rsidR="00122DAE" w:rsidRPr="00C13477" w:rsidRDefault="00122DAE" w:rsidP="00C13477">
      <w:pPr>
        <w:jc w:val="center"/>
        <w:rPr>
          <w:rFonts w:ascii="Minion Pro" w:hAnsi="Minion Pro"/>
          <w:b/>
          <w:spacing w:val="-6"/>
          <w:sz w:val="22"/>
        </w:rPr>
      </w:pPr>
      <w:r w:rsidRPr="00C13477">
        <w:rPr>
          <w:rFonts w:ascii="Minion Pro" w:hAnsi="Minion Pro"/>
          <w:b/>
          <w:spacing w:val="-6"/>
          <w:sz w:val="22"/>
        </w:rPr>
        <w:t>Suggested Format for the Prayer Time</w:t>
      </w:r>
    </w:p>
    <w:p w14:paraId="65E57F8C" w14:textId="6AD871C8" w:rsidR="00294FFD" w:rsidRPr="00C13477" w:rsidRDefault="0004066A" w:rsidP="0004066A">
      <w:pPr>
        <w:jc w:val="both"/>
        <w:rPr>
          <w:rFonts w:ascii="Minion Pro" w:hAnsi="Minion Pro"/>
          <w:i/>
          <w:spacing w:val="-6"/>
          <w:sz w:val="22"/>
        </w:rPr>
      </w:pPr>
      <w:r w:rsidRPr="00C13477">
        <w:rPr>
          <w:rFonts w:ascii="Minion Pro" w:hAnsi="Minion Pro"/>
          <w:b/>
          <w:i/>
          <w:spacing w:val="-6"/>
          <w:sz w:val="22"/>
        </w:rPr>
        <w:t>Praise</w:t>
      </w:r>
      <w:r w:rsidR="00C13477">
        <w:rPr>
          <w:rFonts w:ascii="Minion Pro" w:hAnsi="Minion Pro"/>
          <w:i/>
          <w:spacing w:val="-6"/>
          <w:sz w:val="22"/>
        </w:rPr>
        <w:t xml:space="preserve"> (a</w:t>
      </w:r>
      <w:r w:rsidRPr="00C13477">
        <w:rPr>
          <w:rFonts w:ascii="Minion Pro" w:hAnsi="Minion Pro"/>
          <w:i/>
          <w:spacing w:val="-6"/>
          <w:sz w:val="22"/>
        </w:rPr>
        <w:t>pproximately 10 minutes)</w:t>
      </w:r>
    </w:p>
    <w:p w14:paraId="305B1AEB" w14:textId="1A6D4582" w:rsidR="0004066A" w:rsidRPr="00C13477" w:rsidRDefault="00294FFD" w:rsidP="00A03B6A">
      <w:pPr>
        <w:pStyle w:val="ListParagraph"/>
        <w:numPr>
          <w:ilvl w:val="0"/>
          <w:numId w:val="8"/>
        </w:numPr>
        <w:rPr>
          <w:rFonts w:ascii="Minion Pro" w:hAnsi="Minion Pro"/>
          <w:spacing w:val="-6"/>
          <w:sz w:val="22"/>
        </w:rPr>
      </w:pPr>
      <w:r w:rsidRPr="00C13477">
        <w:rPr>
          <w:rFonts w:ascii="Minion Pro" w:hAnsi="Minion Pro"/>
          <w:spacing w:val="-6"/>
          <w:sz w:val="22"/>
        </w:rPr>
        <w:t>Begin your prayer time by praising God for who He is (His character).</w:t>
      </w:r>
      <w:r w:rsidR="00D53690" w:rsidRPr="00C13477">
        <w:rPr>
          <w:rFonts w:ascii="Minion Pro" w:hAnsi="Minion Pro"/>
          <w:spacing w:val="-6"/>
          <w:sz w:val="22"/>
        </w:rPr>
        <w:t xml:space="preserve"> </w:t>
      </w:r>
      <w:r w:rsidR="00A03B6A">
        <w:rPr>
          <w:rFonts w:ascii="Minion Pro" w:hAnsi="Minion Pro"/>
          <w:spacing w:val="-6"/>
          <w:sz w:val="22"/>
        </w:rPr>
        <w:t xml:space="preserve">Praise Him for His faithfulness and that </w:t>
      </w:r>
      <w:r w:rsidR="00D53690" w:rsidRPr="00C13477">
        <w:rPr>
          <w:rFonts w:ascii="Minion Pro" w:hAnsi="Minion Pro"/>
          <w:spacing w:val="-6"/>
          <w:sz w:val="22"/>
        </w:rPr>
        <w:t>He is a refuge.</w:t>
      </w:r>
    </w:p>
    <w:p w14:paraId="322479EC" w14:textId="7449C2CB" w:rsidR="0004066A" w:rsidRPr="00C13477" w:rsidRDefault="0004066A" w:rsidP="00A03B6A">
      <w:pPr>
        <w:pStyle w:val="ListParagraph"/>
        <w:numPr>
          <w:ilvl w:val="0"/>
          <w:numId w:val="7"/>
        </w:numPr>
        <w:rPr>
          <w:rFonts w:ascii="Minion Pro" w:hAnsi="Minion Pro"/>
          <w:i/>
          <w:spacing w:val="-6"/>
          <w:sz w:val="22"/>
        </w:rPr>
      </w:pPr>
      <w:r w:rsidRPr="00C13477">
        <w:rPr>
          <w:rFonts w:ascii="Minion Pro" w:hAnsi="Minion Pro"/>
          <w:spacing w:val="-6"/>
          <w:sz w:val="22"/>
        </w:rPr>
        <w:t xml:space="preserve">Praise God that all you have to do is abide in Christ </w:t>
      </w:r>
      <w:r w:rsidR="00F909FF">
        <w:rPr>
          <w:rFonts w:ascii="Minion Pro" w:hAnsi="Minion Pro"/>
          <w:spacing w:val="-6"/>
          <w:sz w:val="22"/>
        </w:rPr>
        <w:t xml:space="preserve">if you want </w:t>
      </w:r>
      <w:r w:rsidRPr="00C13477">
        <w:rPr>
          <w:rFonts w:ascii="Minion Pro" w:hAnsi="Minion Pro"/>
          <w:spacing w:val="-6"/>
          <w:sz w:val="22"/>
        </w:rPr>
        <w:t>to have victory over sin.</w:t>
      </w:r>
    </w:p>
    <w:p w14:paraId="328D25D5" w14:textId="368FD037" w:rsidR="0004066A" w:rsidRPr="00C13477" w:rsidRDefault="0004066A" w:rsidP="00A03B6A">
      <w:pPr>
        <w:pStyle w:val="ListParagraph"/>
        <w:numPr>
          <w:ilvl w:val="0"/>
          <w:numId w:val="7"/>
        </w:numPr>
        <w:rPr>
          <w:rFonts w:ascii="Minion Pro" w:hAnsi="Minion Pro"/>
          <w:i/>
          <w:spacing w:val="-6"/>
          <w:sz w:val="22"/>
        </w:rPr>
      </w:pPr>
      <w:r w:rsidRPr="00C13477">
        <w:rPr>
          <w:rFonts w:ascii="Minion Pro" w:hAnsi="Minion Pro"/>
          <w:spacing w:val="-6"/>
          <w:sz w:val="22"/>
        </w:rPr>
        <w:t xml:space="preserve">Praise God that </w:t>
      </w:r>
      <w:r w:rsidR="00294FFD" w:rsidRPr="00C13477">
        <w:rPr>
          <w:rFonts w:ascii="Minion Pro" w:hAnsi="Minion Pro"/>
          <w:spacing w:val="-6"/>
          <w:sz w:val="22"/>
        </w:rPr>
        <w:t>Jesus obtained the victory over sin at the cross.</w:t>
      </w:r>
    </w:p>
    <w:p w14:paraId="6BF12282" w14:textId="1A350526" w:rsidR="00294FFD" w:rsidRPr="00C13477" w:rsidRDefault="0004066A" w:rsidP="00A03B6A">
      <w:pPr>
        <w:rPr>
          <w:rFonts w:ascii="Minion Pro" w:hAnsi="Minion Pro"/>
          <w:i/>
          <w:spacing w:val="-6"/>
          <w:sz w:val="22"/>
        </w:rPr>
      </w:pPr>
      <w:r w:rsidRPr="00C13477">
        <w:rPr>
          <w:rFonts w:ascii="Minion Pro" w:hAnsi="Minion Pro"/>
          <w:b/>
          <w:i/>
          <w:spacing w:val="-6"/>
          <w:sz w:val="22"/>
        </w:rPr>
        <w:t xml:space="preserve">Confession and Claiming Victory </w:t>
      </w:r>
      <w:proofErr w:type="gramStart"/>
      <w:r w:rsidRPr="00C13477">
        <w:rPr>
          <w:rFonts w:ascii="Minion Pro" w:hAnsi="Minion Pro"/>
          <w:b/>
          <w:i/>
          <w:spacing w:val="-6"/>
          <w:sz w:val="22"/>
        </w:rPr>
        <w:t>Over</w:t>
      </w:r>
      <w:proofErr w:type="gramEnd"/>
      <w:r w:rsidRPr="00C13477">
        <w:rPr>
          <w:rFonts w:ascii="Minion Pro" w:hAnsi="Minion Pro"/>
          <w:b/>
          <w:i/>
          <w:spacing w:val="-6"/>
          <w:sz w:val="22"/>
        </w:rPr>
        <w:t xml:space="preserve"> Sin</w:t>
      </w:r>
      <w:r w:rsidR="00C13477">
        <w:rPr>
          <w:rFonts w:ascii="Minion Pro" w:hAnsi="Minion Pro"/>
          <w:i/>
          <w:spacing w:val="-6"/>
          <w:sz w:val="22"/>
        </w:rPr>
        <w:t xml:space="preserve"> (a</w:t>
      </w:r>
      <w:r w:rsidRPr="00C13477">
        <w:rPr>
          <w:rFonts w:ascii="Minion Pro" w:hAnsi="Minion Pro"/>
          <w:i/>
          <w:spacing w:val="-6"/>
          <w:sz w:val="22"/>
        </w:rPr>
        <w:t>pproximately 5 minutes)</w:t>
      </w:r>
    </w:p>
    <w:p w14:paraId="1CC5D608" w14:textId="260C2FAC" w:rsidR="00AA3A76" w:rsidRPr="00C13477" w:rsidRDefault="00AA3A76" w:rsidP="00A03B6A">
      <w:pPr>
        <w:pStyle w:val="ListParagraph"/>
        <w:numPr>
          <w:ilvl w:val="0"/>
          <w:numId w:val="9"/>
        </w:numPr>
        <w:rPr>
          <w:rFonts w:ascii="Minion Pro" w:hAnsi="Minion Pro"/>
          <w:spacing w:val="-6"/>
          <w:sz w:val="22"/>
        </w:rPr>
      </w:pPr>
      <w:r w:rsidRPr="00C13477">
        <w:rPr>
          <w:rFonts w:ascii="Minion Pro" w:hAnsi="Minion Pro"/>
          <w:spacing w:val="-6"/>
          <w:sz w:val="22"/>
        </w:rPr>
        <w:t>Ask God to sho</w:t>
      </w:r>
      <w:r w:rsidR="00B768A5" w:rsidRPr="00C13477">
        <w:rPr>
          <w:rFonts w:ascii="Minion Pro" w:hAnsi="Minion Pro"/>
          <w:spacing w:val="-6"/>
          <w:sz w:val="22"/>
        </w:rPr>
        <w:t>w you the</w:t>
      </w:r>
      <w:r w:rsidR="00662465" w:rsidRPr="00C13477">
        <w:rPr>
          <w:rFonts w:ascii="Minion Pro" w:hAnsi="Minion Pro"/>
          <w:spacing w:val="-6"/>
          <w:sz w:val="22"/>
        </w:rPr>
        <w:t xml:space="preserve"> sins </w:t>
      </w:r>
      <w:r w:rsidRPr="00C13477">
        <w:rPr>
          <w:rFonts w:ascii="Minion Pro" w:hAnsi="Minion Pro"/>
          <w:spacing w:val="-6"/>
          <w:sz w:val="22"/>
        </w:rPr>
        <w:t xml:space="preserve">you </w:t>
      </w:r>
      <w:r w:rsidR="00B768A5" w:rsidRPr="00C13477">
        <w:rPr>
          <w:rFonts w:ascii="Minion Pro" w:hAnsi="Minion Pro"/>
          <w:spacing w:val="-6"/>
          <w:sz w:val="22"/>
        </w:rPr>
        <w:t>need to confess openly and the ones</w:t>
      </w:r>
      <w:r w:rsidRPr="00C13477">
        <w:rPr>
          <w:rFonts w:ascii="Minion Pro" w:hAnsi="Minion Pro"/>
          <w:spacing w:val="-6"/>
          <w:sz w:val="22"/>
        </w:rPr>
        <w:t xml:space="preserve"> you need to confess privately. Claim His victory over those sins.</w:t>
      </w:r>
    </w:p>
    <w:p w14:paraId="6CB0ADAC" w14:textId="3DB2D9DD" w:rsidR="00CA3430" w:rsidRPr="00C13477" w:rsidRDefault="00A03B6A" w:rsidP="00A03B6A">
      <w:pPr>
        <w:pStyle w:val="ListParagraph"/>
        <w:numPr>
          <w:ilvl w:val="0"/>
          <w:numId w:val="9"/>
        </w:numPr>
        <w:rPr>
          <w:rFonts w:ascii="Minion Pro" w:hAnsi="Minion Pro"/>
          <w:spacing w:val="-6"/>
          <w:sz w:val="22"/>
        </w:rPr>
      </w:pPr>
      <w:r>
        <w:rPr>
          <w:rFonts w:ascii="Minion Pro" w:hAnsi="Minion Pro"/>
          <w:spacing w:val="-6"/>
          <w:sz w:val="22"/>
        </w:rPr>
        <w:t>Have there been</w:t>
      </w:r>
      <w:r w:rsidR="00294FFD" w:rsidRPr="00C13477">
        <w:rPr>
          <w:rFonts w:ascii="Minion Pro" w:hAnsi="Minion Pro"/>
          <w:spacing w:val="-6"/>
          <w:sz w:val="22"/>
        </w:rPr>
        <w:t xml:space="preserve"> times when yo</w:t>
      </w:r>
      <w:r w:rsidR="00CA3430" w:rsidRPr="00C13477">
        <w:rPr>
          <w:rFonts w:ascii="Minion Pro" w:hAnsi="Minion Pro"/>
          <w:spacing w:val="-6"/>
          <w:sz w:val="22"/>
        </w:rPr>
        <w:t>u did not feel that you want</w:t>
      </w:r>
      <w:r>
        <w:rPr>
          <w:rFonts w:ascii="Minion Pro" w:hAnsi="Minion Pro"/>
          <w:spacing w:val="-6"/>
          <w:sz w:val="22"/>
        </w:rPr>
        <w:t>ed</w:t>
      </w:r>
      <w:r w:rsidR="00CA3430" w:rsidRPr="00C13477">
        <w:rPr>
          <w:rFonts w:ascii="Minion Pro" w:hAnsi="Minion Pro"/>
          <w:spacing w:val="-6"/>
          <w:sz w:val="22"/>
        </w:rPr>
        <w:t xml:space="preserve"> to conquer sin? Ask God for forgiveness. Ask Him to put in your heart the desire to overcome sin.</w:t>
      </w:r>
    </w:p>
    <w:p w14:paraId="5103853C" w14:textId="77777777" w:rsidR="002B2E0A" w:rsidRPr="00C13477" w:rsidRDefault="00CA3430" w:rsidP="00A03B6A">
      <w:pPr>
        <w:pStyle w:val="ListParagraph"/>
        <w:numPr>
          <w:ilvl w:val="0"/>
          <w:numId w:val="9"/>
        </w:numPr>
        <w:rPr>
          <w:rFonts w:ascii="Minion Pro" w:hAnsi="Minion Pro"/>
          <w:spacing w:val="-6"/>
          <w:sz w:val="22"/>
        </w:rPr>
      </w:pPr>
      <w:r w:rsidRPr="00C13477">
        <w:rPr>
          <w:rFonts w:ascii="Minion Pro" w:hAnsi="Minion Pro"/>
          <w:spacing w:val="-6"/>
          <w:sz w:val="22"/>
        </w:rPr>
        <w:t xml:space="preserve">Ask God for forgiveness that we, as a church, have still not overcome sin. </w:t>
      </w:r>
    </w:p>
    <w:p w14:paraId="23CF9A67" w14:textId="115CBC7E" w:rsidR="0004066A" w:rsidRPr="00C13477" w:rsidRDefault="002B2E0A" w:rsidP="00F909FF">
      <w:pPr>
        <w:pStyle w:val="ListParagraph"/>
        <w:numPr>
          <w:ilvl w:val="0"/>
          <w:numId w:val="9"/>
        </w:numPr>
        <w:rPr>
          <w:rFonts w:ascii="Minion Pro" w:hAnsi="Minion Pro"/>
          <w:spacing w:val="-6"/>
          <w:sz w:val="22"/>
        </w:rPr>
      </w:pPr>
      <w:r w:rsidRPr="00C13477">
        <w:rPr>
          <w:rFonts w:ascii="Minion Pro" w:hAnsi="Minion Pro"/>
          <w:spacing w:val="-6"/>
          <w:sz w:val="22"/>
        </w:rPr>
        <w:t xml:space="preserve">Thank God that He forgives you according to </w:t>
      </w:r>
      <w:r w:rsidR="00662465" w:rsidRPr="00C13477">
        <w:rPr>
          <w:rFonts w:ascii="Minion Pro" w:hAnsi="Minion Pro"/>
          <w:spacing w:val="-6"/>
          <w:sz w:val="22"/>
        </w:rPr>
        <w:t>1</w:t>
      </w:r>
      <w:r w:rsidR="00A03B6A">
        <w:rPr>
          <w:rFonts w:ascii="Minion Pro" w:hAnsi="Minion Pro"/>
          <w:spacing w:val="-6"/>
          <w:sz w:val="22"/>
        </w:rPr>
        <w:t xml:space="preserve"> </w:t>
      </w:r>
      <w:r w:rsidRPr="00C13477">
        <w:rPr>
          <w:rFonts w:ascii="Minion Pro" w:hAnsi="Minion Pro"/>
          <w:spacing w:val="-6"/>
          <w:sz w:val="22"/>
        </w:rPr>
        <w:t>John 1:9</w:t>
      </w:r>
      <w:r w:rsidR="00D11F74" w:rsidRPr="00C13477">
        <w:rPr>
          <w:rFonts w:ascii="Minion Pro" w:hAnsi="Minion Pro"/>
          <w:spacing w:val="-6"/>
          <w:sz w:val="22"/>
        </w:rPr>
        <w:t>.</w:t>
      </w:r>
    </w:p>
    <w:p w14:paraId="6E63163D" w14:textId="5FD87263" w:rsidR="0004066A" w:rsidRPr="00C13477" w:rsidRDefault="0004066A" w:rsidP="00F909FF">
      <w:pPr>
        <w:rPr>
          <w:rFonts w:ascii="Minion Pro" w:hAnsi="Minion Pro"/>
          <w:i/>
          <w:spacing w:val="-6"/>
          <w:sz w:val="22"/>
        </w:rPr>
      </w:pPr>
      <w:r w:rsidRPr="00C13477">
        <w:rPr>
          <w:rFonts w:ascii="Minion Pro" w:hAnsi="Minion Pro"/>
          <w:b/>
          <w:i/>
          <w:spacing w:val="-6"/>
          <w:sz w:val="22"/>
        </w:rPr>
        <w:t>Supplication and Intercession</w:t>
      </w:r>
      <w:r w:rsidR="00C13477">
        <w:rPr>
          <w:rFonts w:ascii="Minion Pro" w:hAnsi="Minion Pro"/>
          <w:i/>
          <w:spacing w:val="-6"/>
          <w:sz w:val="22"/>
        </w:rPr>
        <w:t xml:space="preserve"> (a</w:t>
      </w:r>
      <w:r w:rsidRPr="00C13477">
        <w:rPr>
          <w:rFonts w:ascii="Minion Pro" w:hAnsi="Minion Pro"/>
          <w:i/>
          <w:spacing w:val="-6"/>
          <w:sz w:val="22"/>
        </w:rPr>
        <w:t>pproximately 35 minutes)</w:t>
      </w:r>
    </w:p>
    <w:p w14:paraId="6A592488" w14:textId="77777777" w:rsidR="00995280" w:rsidRPr="00C13477" w:rsidRDefault="00995280" w:rsidP="00F909FF">
      <w:pPr>
        <w:pStyle w:val="ListParagraph"/>
        <w:numPr>
          <w:ilvl w:val="0"/>
          <w:numId w:val="10"/>
        </w:numPr>
        <w:rPr>
          <w:rFonts w:ascii="Minion Pro" w:hAnsi="Minion Pro"/>
          <w:spacing w:val="-6"/>
          <w:sz w:val="22"/>
        </w:rPr>
      </w:pPr>
      <w:r w:rsidRPr="00C13477">
        <w:rPr>
          <w:rFonts w:ascii="Minion Pro" w:hAnsi="Minion Pro"/>
          <w:spacing w:val="-6"/>
          <w:sz w:val="22"/>
        </w:rPr>
        <w:t xml:space="preserve">Pray that God will give you the desire to overcome sin. </w:t>
      </w:r>
    </w:p>
    <w:p w14:paraId="78DB77B4" w14:textId="77777777" w:rsidR="00995280" w:rsidRPr="00C13477" w:rsidRDefault="00995280" w:rsidP="00F909FF">
      <w:pPr>
        <w:pStyle w:val="ListParagraph"/>
        <w:numPr>
          <w:ilvl w:val="0"/>
          <w:numId w:val="10"/>
        </w:numPr>
        <w:rPr>
          <w:rFonts w:ascii="Minion Pro" w:hAnsi="Minion Pro"/>
          <w:spacing w:val="-6"/>
          <w:sz w:val="22"/>
        </w:rPr>
      </w:pPr>
      <w:r w:rsidRPr="00C13477">
        <w:rPr>
          <w:rFonts w:ascii="Minion Pro" w:hAnsi="Minion Pro"/>
          <w:spacing w:val="-6"/>
          <w:sz w:val="22"/>
        </w:rPr>
        <w:t>Pray for family members and friends who also need to gain victory over sin.</w:t>
      </w:r>
    </w:p>
    <w:p w14:paraId="168C2FBA" w14:textId="77777777" w:rsidR="00995280" w:rsidRPr="00C13477" w:rsidRDefault="00995280" w:rsidP="00F909FF">
      <w:pPr>
        <w:pStyle w:val="ListParagraph"/>
        <w:numPr>
          <w:ilvl w:val="0"/>
          <w:numId w:val="10"/>
        </w:numPr>
        <w:rPr>
          <w:rFonts w:ascii="Minion Pro" w:hAnsi="Minion Pro"/>
          <w:spacing w:val="-6"/>
          <w:sz w:val="22"/>
        </w:rPr>
      </w:pPr>
      <w:r w:rsidRPr="00C13477">
        <w:rPr>
          <w:rFonts w:ascii="Minion Pro" w:hAnsi="Minion Pro"/>
          <w:spacing w:val="-6"/>
          <w:sz w:val="22"/>
        </w:rPr>
        <w:t xml:space="preserve">Pray for those areas in your life where you still need to gain victory over sin. Ask Him to give you complete victory. </w:t>
      </w:r>
    </w:p>
    <w:p w14:paraId="1B0FA573" w14:textId="77777777" w:rsidR="00995280" w:rsidRPr="00C13477" w:rsidRDefault="00995280" w:rsidP="00F909FF">
      <w:pPr>
        <w:pStyle w:val="ListParagraph"/>
        <w:numPr>
          <w:ilvl w:val="0"/>
          <w:numId w:val="10"/>
        </w:numPr>
        <w:rPr>
          <w:rFonts w:ascii="Minion Pro" w:hAnsi="Minion Pro"/>
          <w:spacing w:val="-6"/>
          <w:sz w:val="22"/>
        </w:rPr>
      </w:pPr>
      <w:r w:rsidRPr="00C13477">
        <w:rPr>
          <w:rFonts w:ascii="Minion Pro" w:hAnsi="Minion Pro"/>
          <w:spacing w:val="-6"/>
          <w:sz w:val="22"/>
        </w:rPr>
        <w:t>Ask God to help you believe that He can give you complete victory over sin.</w:t>
      </w:r>
    </w:p>
    <w:p w14:paraId="424AED11" w14:textId="04F26747" w:rsidR="00995280" w:rsidRPr="00C13477" w:rsidRDefault="00A03B6A" w:rsidP="00F909FF">
      <w:pPr>
        <w:pStyle w:val="ListParagraph"/>
        <w:numPr>
          <w:ilvl w:val="0"/>
          <w:numId w:val="10"/>
        </w:numPr>
        <w:rPr>
          <w:rFonts w:ascii="Minion Pro" w:hAnsi="Minion Pro"/>
          <w:spacing w:val="-6"/>
          <w:sz w:val="22"/>
        </w:rPr>
      </w:pPr>
      <w:r>
        <w:rPr>
          <w:rFonts w:ascii="Minion Pro" w:hAnsi="Minion Pro"/>
          <w:spacing w:val="-6"/>
          <w:sz w:val="22"/>
        </w:rPr>
        <w:t>Do you still cherish any idols in your life</w:t>
      </w:r>
      <w:r w:rsidR="00995280" w:rsidRPr="00C13477">
        <w:rPr>
          <w:rFonts w:ascii="Minion Pro" w:hAnsi="Minion Pro"/>
          <w:spacing w:val="-6"/>
          <w:sz w:val="22"/>
        </w:rPr>
        <w:t>? Bring them before God and ask Him to put hatred in your heart for those things.</w:t>
      </w:r>
    </w:p>
    <w:p w14:paraId="4F75792B" w14:textId="4CC2CFEB" w:rsidR="00883382" w:rsidRPr="00C13477" w:rsidRDefault="00883382" w:rsidP="00F909FF">
      <w:pPr>
        <w:pStyle w:val="ListParagraph"/>
        <w:numPr>
          <w:ilvl w:val="0"/>
          <w:numId w:val="10"/>
        </w:numPr>
        <w:rPr>
          <w:rFonts w:ascii="Minion Pro" w:hAnsi="Minion Pro"/>
          <w:b/>
          <w:i/>
          <w:spacing w:val="-6"/>
          <w:sz w:val="22"/>
        </w:rPr>
      </w:pPr>
      <w:r w:rsidRPr="00C13477">
        <w:rPr>
          <w:rFonts w:ascii="Minion Pro" w:hAnsi="Minion Pro"/>
          <w:spacing w:val="-6"/>
          <w:sz w:val="22"/>
        </w:rPr>
        <w:t>Pray</w:t>
      </w:r>
      <w:r w:rsidR="00A03B6A">
        <w:rPr>
          <w:rFonts w:ascii="Minion Pro" w:hAnsi="Minion Pro"/>
          <w:spacing w:val="-6"/>
          <w:sz w:val="22"/>
        </w:rPr>
        <w:t xml:space="preserve"> that </w:t>
      </w:r>
      <w:r w:rsidRPr="00C13477">
        <w:rPr>
          <w:rFonts w:ascii="Minion Pro" w:hAnsi="Minion Pro"/>
          <w:spacing w:val="-6"/>
          <w:sz w:val="22"/>
        </w:rPr>
        <w:t>chur</w:t>
      </w:r>
      <w:r w:rsidR="00A03B6A">
        <w:rPr>
          <w:rFonts w:ascii="Minion Pro" w:hAnsi="Minion Pro"/>
          <w:spacing w:val="-6"/>
          <w:sz w:val="22"/>
        </w:rPr>
        <w:t>ch leaders (your local pastor, conference, union, d</w:t>
      </w:r>
      <w:r w:rsidRPr="00C13477">
        <w:rPr>
          <w:rFonts w:ascii="Minion Pro" w:hAnsi="Minion Pro"/>
          <w:spacing w:val="-6"/>
          <w:sz w:val="22"/>
        </w:rPr>
        <w:t>ivision</w:t>
      </w:r>
      <w:r w:rsidR="00F909FF">
        <w:rPr>
          <w:rFonts w:ascii="Minion Pro" w:hAnsi="Minion Pro"/>
          <w:spacing w:val="-6"/>
          <w:sz w:val="22"/>
        </w:rPr>
        <w:t>,</w:t>
      </w:r>
      <w:r w:rsidRPr="00C13477">
        <w:rPr>
          <w:rFonts w:ascii="Minion Pro" w:hAnsi="Minion Pro"/>
          <w:spacing w:val="-6"/>
          <w:sz w:val="22"/>
        </w:rPr>
        <w:t xml:space="preserve"> and General Conference leaders) </w:t>
      </w:r>
      <w:r w:rsidR="00A03B6A">
        <w:rPr>
          <w:rFonts w:ascii="Minion Pro" w:hAnsi="Minion Pro"/>
          <w:spacing w:val="-6"/>
          <w:sz w:val="22"/>
        </w:rPr>
        <w:t>will let</w:t>
      </w:r>
      <w:r w:rsidRPr="00C13477">
        <w:rPr>
          <w:rFonts w:ascii="Minion Pro" w:hAnsi="Minion Pro"/>
          <w:spacing w:val="-6"/>
          <w:sz w:val="22"/>
        </w:rPr>
        <w:t xml:space="preserve"> God give them victory over sin. </w:t>
      </w:r>
    </w:p>
    <w:p w14:paraId="68B65836" w14:textId="242DB8F4" w:rsidR="00AA3A76" w:rsidRPr="00C13477" w:rsidRDefault="00883382" w:rsidP="00F909FF">
      <w:pPr>
        <w:pStyle w:val="ListParagraph"/>
        <w:numPr>
          <w:ilvl w:val="0"/>
          <w:numId w:val="10"/>
        </w:numPr>
        <w:rPr>
          <w:rFonts w:ascii="Minion Pro" w:hAnsi="Minion Pro"/>
          <w:spacing w:val="-6"/>
          <w:sz w:val="22"/>
        </w:rPr>
      </w:pPr>
      <w:r w:rsidRPr="00C13477">
        <w:rPr>
          <w:rFonts w:ascii="Minion Pro" w:hAnsi="Minion Pro"/>
          <w:spacing w:val="-6"/>
          <w:sz w:val="22"/>
        </w:rPr>
        <w:t xml:space="preserve">Pray that God will </w:t>
      </w:r>
      <w:r w:rsidR="00A03B6A">
        <w:rPr>
          <w:rFonts w:ascii="Minion Pro" w:hAnsi="Minion Pro"/>
          <w:spacing w:val="-6"/>
          <w:sz w:val="22"/>
        </w:rPr>
        <w:t>make you</w:t>
      </w:r>
      <w:r w:rsidRPr="00C13477">
        <w:rPr>
          <w:rFonts w:ascii="Minion Pro" w:hAnsi="Minion Pro"/>
          <w:spacing w:val="-6"/>
          <w:sz w:val="22"/>
        </w:rPr>
        <w:t xml:space="preserve"> humble </w:t>
      </w:r>
      <w:r w:rsidR="00A03B6A">
        <w:rPr>
          <w:rFonts w:ascii="Minion Pro" w:hAnsi="Minion Pro"/>
          <w:spacing w:val="-6"/>
          <w:sz w:val="22"/>
        </w:rPr>
        <w:t>so you can</w:t>
      </w:r>
      <w:r w:rsidRPr="00C13477">
        <w:rPr>
          <w:rFonts w:ascii="Minion Pro" w:hAnsi="Minion Pro"/>
          <w:spacing w:val="-6"/>
          <w:sz w:val="22"/>
        </w:rPr>
        <w:t xml:space="preserve"> see your weaknesses and ask for power to overcome them. </w:t>
      </w:r>
    </w:p>
    <w:p w14:paraId="42587CAF" w14:textId="24C4336C" w:rsidR="00A03B6A" w:rsidRPr="000E4911" w:rsidRDefault="00A03B6A" w:rsidP="00F909FF">
      <w:pPr>
        <w:pStyle w:val="ListParagraph"/>
        <w:numPr>
          <w:ilvl w:val="0"/>
          <w:numId w:val="10"/>
        </w:numPr>
        <w:rPr>
          <w:rFonts w:ascii="Minion Pro" w:hAnsi="Minion Pro"/>
          <w:spacing w:val="-6"/>
          <w:sz w:val="22"/>
        </w:rPr>
      </w:pPr>
      <w:r w:rsidRPr="000E4911">
        <w:rPr>
          <w:rFonts w:ascii="Minion Pro" w:hAnsi="Minion Pro"/>
          <w:spacing w:val="-6"/>
          <w:sz w:val="22"/>
        </w:rPr>
        <w:t>Pray for the comprehensive evangelistic plans and outreach activities of all thirteen divisions and attached union (Midd</w:t>
      </w:r>
      <w:r>
        <w:rPr>
          <w:rFonts w:ascii="Minion Pro" w:hAnsi="Minion Pro"/>
          <w:spacing w:val="-6"/>
          <w:sz w:val="22"/>
        </w:rPr>
        <w:t xml:space="preserve">le East and North Africa Union). Pray for success in </w:t>
      </w:r>
      <w:r w:rsidRPr="000E4911">
        <w:rPr>
          <w:rFonts w:ascii="Minion Pro" w:hAnsi="Minion Pro"/>
          <w:spacing w:val="-6"/>
          <w:sz w:val="22"/>
        </w:rPr>
        <w:t xml:space="preserve">“Mission to the Cities” and </w:t>
      </w:r>
      <w:r>
        <w:rPr>
          <w:rFonts w:ascii="Minion Pro" w:hAnsi="Minion Pro"/>
          <w:spacing w:val="-6"/>
          <w:sz w:val="22"/>
        </w:rPr>
        <w:t xml:space="preserve">in </w:t>
      </w:r>
      <w:r w:rsidRPr="000E4911">
        <w:rPr>
          <w:rFonts w:ascii="Minion Pro" w:hAnsi="Minion Pro"/>
          <w:spacing w:val="-6"/>
          <w:sz w:val="22"/>
        </w:rPr>
        <w:t>reaching rural areas.</w:t>
      </w:r>
    </w:p>
    <w:p w14:paraId="0DBF66DE" w14:textId="77777777" w:rsidR="002D2A52" w:rsidRPr="00C13477" w:rsidRDefault="00A27F82" w:rsidP="00F909FF">
      <w:pPr>
        <w:pStyle w:val="ListParagraph"/>
        <w:numPr>
          <w:ilvl w:val="0"/>
          <w:numId w:val="10"/>
        </w:numPr>
        <w:rPr>
          <w:rFonts w:ascii="Minion Pro" w:hAnsi="Minion Pro"/>
          <w:spacing w:val="-6"/>
          <w:sz w:val="22"/>
        </w:rPr>
      </w:pPr>
      <w:r w:rsidRPr="00A03B6A">
        <w:rPr>
          <w:rFonts w:ascii="Minion Pro" w:hAnsi="Minion Pro"/>
          <w:spacing w:val="-6"/>
          <w:sz w:val="22"/>
        </w:rPr>
        <w:t>Mission to the Cities</w:t>
      </w:r>
      <w:r w:rsidRPr="00C13477">
        <w:rPr>
          <w:rFonts w:ascii="Minion Pro" w:hAnsi="Minion Pro"/>
          <w:spacing w:val="-6"/>
          <w:sz w:val="22"/>
        </w:rPr>
        <w:t>—Pray for the So</w:t>
      </w:r>
      <w:r w:rsidR="00803B55" w:rsidRPr="00C13477">
        <w:rPr>
          <w:rFonts w:ascii="Minion Pro" w:hAnsi="Minion Pro"/>
          <w:spacing w:val="-6"/>
          <w:sz w:val="22"/>
        </w:rPr>
        <w:t>uth American Division and the 74</w:t>
      </w:r>
      <w:r w:rsidRPr="00C13477">
        <w:rPr>
          <w:rFonts w:ascii="Minion Pro" w:hAnsi="Minion Pro"/>
          <w:spacing w:val="-6"/>
          <w:sz w:val="22"/>
        </w:rPr>
        <w:t xml:space="preserve"> cities on which they have chosen to concentrate their outreach. Pray also for the South Pacific Division and the cities they </w:t>
      </w:r>
      <w:r w:rsidR="002D2A52" w:rsidRPr="00C13477">
        <w:rPr>
          <w:rFonts w:ascii="Minion Pro" w:hAnsi="Minion Pro"/>
          <w:spacing w:val="-6"/>
          <w:sz w:val="22"/>
        </w:rPr>
        <w:t>have chosen to reach for Christ</w:t>
      </w:r>
      <w:r w:rsidR="00C12B42" w:rsidRPr="00C13477">
        <w:rPr>
          <w:rFonts w:ascii="Minion Pro" w:hAnsi="Minion Pro"/>
          <w:spacing w:val="-6"/>
          <w:sz w:val="22"/>
        </w:rPr>
        <w:t xml:space="preserve">: Sydney, Christchurch, </w:t>
      </w:r>
      <w:proofErr w:type="spellStart"/>
      <w:r w:rsidR="00C12B42" w:rsidRPr="00C13477">
        <w:rPr>
          <w:rFonts w:ascii="Minion Pro" w:hAnsi="Minion Pro"/>
          <w:spacing w:val="-6"/>
          <w:sz w:val="22"/>
        </w:rPr>
        <w:t>Lae</w:t>
      </w:r>
      <w:proofErr w:type="spellEnd"/>
      <w:r w:rsidR="00C12B42" w:rsidRPr="00C13477">
        <w:rPr>
          <w:rFonts w:ascii="Minion Pro" w:hAnsi="Minion Pro"/>
          <w:spacing w:val="-6"/>
          <w:sz w:val="22"/>
        </w:rPr>
        <w:t xml:space="preserve">, </w:t>
      </w:r>
      <w:proofErr w:type="gramStart"/>
      <w:r w:rsidR="00C12B42" w:rsidRPr="00C13477">
        <w:rPr>
          <w:rFonts w:ascii="Minion Pro" w:hAnsi="Minion Pro"/>
          <w:spacing w:val="-6"/>
          <w:sz w:val="22"/>
        </w:rPr>
        <w:t>Apia</w:t>
      </w:r>
      <w:proofErr w:type="gramEnd"/>
      <w:r w:rsidR="00C12B42" w:rsidRPr="00C13477">
        <w:rPr>
          <w:rFonts w:ascii="Minion Pro" w:hAnsi="Minion Pro"/>
          <w:spacing w:val="-6"/>
          <w:sz w:val="22"/>
        </w:rPr>
        <w:t>.</w:t>
      </w:r>
      <w:r w:rsidRPr="00C13477">
        <w:rPr>
          <w:rFonts w:ascii="Minion Pro" w:hAnsi="Minion Pro"/>
          <w:spacing w:val="-6"/>
          <w:sz w:val="22"/>
        </w:rPr>
        <w:t xml:space="preserve"> Pray that God will send workers and that He will bless their efforts.</w:t>
      </w:r>
    </w:p>
    <w:p w14:paraId="02D9FE30" w14:textId="77777777" w:rsidR="008A156B" w:rsidRPr="00C13477" w:rsidRDefault="00A27F82" w:rsidP="00F909FF">
      <w:pPr>
        <w:pStyle w:val="ListParagraph"/>
        <w:numPr>
          <w:ilvl w:val="0"/>
          <w:numId w:val="10"/>
        </w:numPr>
        <w:rPr>
          <w:rFonts w:ascii="Minion Pro" w:hAnsi="Minion Pro"/>
          <w:spacing w:val="-6"/>
          <w:sz w:val="22"/>
        </w:rPr>
      </w:pPr>
      <w:r w:rsidRPr="00C13477">
        <w:rPr>
          <w:rFonts w:ascii="Minion Pro" w:hAnsi="Minion Pro"/>
          <w:spacing w:val="-6"/>
          <w:sz w:val="22"/>
        </w:rPr>
        <w:t>Pray that God will continue to lead His church and give its members victory over sin.</w:t>
      </w:r>
    </w:p>
    <w:p w14:paraId="7FF91900" w14:textId="5C6EA86A" w:rsidR="008A156B" w:rsidRPr="00C13477" w:rsidRDefault="008A156B" w:rsidP="00F909FF">
      <w:pPr>
        <w:pStyle w:val="ListParagraph"/>
        <w:numPr>
          <w:ilvl w:val="0"/>
          <w:numId w:val="10"/>
        </w:numPr>
        <w:rPr>
          <w:rFonts w:ascii="Minion Pro" w:hAnsi="Minion Pro"/>
          <w:spacing w:val="-6"/>
          <w:sz w:val="22"/>
        </w:rPr>
      </w:pPr>
      <w:r w:rsidRPr="00C13477">
        <w:rPr>
          <w:rFonts w:ascii="Minion Pro" w:hAnsi="Minion Pro"/>
          <w:spacing w:val="-6"/>
          <w:sz w:val="22"/>
        </w:rPr>
        <w:t xml:space="preserve">Pray </w:t>
      </w:r>
      <w:r w:rsidR="00A03B6A">
        <w:rPr>
          <w:rFonts w:ascii="Minion Pro" w:hAnsi="Minion Pro"/>
          <w:spacing w:val="-6"/>
          <w:sz w:val="22"/>
        </w:rPr>
        <w:t>that</w:t>
      </w:r>
      <w:r w:rsidRPr="00C13477">
        <w:rPr>
          <w:rFonts w:ascii="Minion Pro" w:hAnsi="Minion Pro"/>
          <w:spacing w:val="-6"/>
          <w:sz w:val="22"/>
        </w:rPr>
        <w:t xml:space="preserve"> the seven (or more) people on your list will see their need and open their hearts for the Holy Spirit.</w:t>
      </w:r>
    </w:p>
    <w:p w14:paraId="67FF3BBC" w14:textId="7E650C78" w:rsidR="00995280" w:rsidRPr="00C13477" w:rsidRDefault="008A156B" w:rsidP="00F909FF">
      <w:pPr>
        <w:pStyle w:val="ListParagraph"/>
        <w:numPr>
          <w:ilvl w:val="0"/>
          <w:numId w:val="10"/>
        </w:numPr>
        <w:rPr>
          <w:rFonts w:ascii="Minion Pro" w:hAnsi="Minion Pro"/>
          <w:spacing w:val="-6"/>
          <w:sz w:val="22"/>
        </w:rPr>
      </w:pPr>
      <w:r w:rsidRPr="00C13477">
        <w:rPr>
          <w:rFonts w:ascii="Minion Pro" w:hAnsi="Minion Pro"/>
          <w:spacing w:val="-6"/>
          <w:sz w:val="22"/>
        </w:rPr>
        <w:t xml:space="preserve">Pray </w:t>
      </w:r>
      <w:r w:rsidR="00A03B6A">
        <w:rPr>
          <w:rFonts w:ascii="Minion Pro" w:hAnsi="Minion Pro"/>
          <w:spacing w:val="-6"/>
          <w:sz w:val="22"/>
        </w:rPr>
        <w:t>for any personal needs you have</w:t>
      </w:r>
      <w:r w:rsidRPr="00C13477">
        <w:rPr>
          <w:rFonts w:ascii="Minion Pro" w:hAnsi="Minion Pro"/>
          <w:spacing w:val="-6"/>
          <w:sz w:val="22"/>
        </w:rPr>
        <w:t xml:space="preserve"> (Prov. 3:5,</w:t>
      </w:r>
      <w:r w:rsidR="00A03B6A">
        <w:rPr>
          <w:rFonts w:ascii="Minion Pro" w:hAnsi="Minion Pro"/>
          <w:spacing w:val="-6"/>
          <w:sz w:val="22"/>
        </w:rPr>
        <w:t xml:space="preserve"> </w:t>
      </w:r>
      <w:r w:rsidRPr="00C13477">
        <w:rPr>
          <w:rFonts w:ascii="Minion Pro" w:hAnsi="Minion Pro"/>
          <w:spacing w:val="-6"/>
          <w:sz w:val="22"/>
        </w:rPr>
        <w:t>6)</w:t>
      </w:r>
      <w:r w:rsidR="00A03B6A">
        <w:rPr>
          <w:rFonts w:ascii="Minion Pro" w:hAnsi="Minion Pro"/>
          <w:spacing w:val="-6"/>
          <w:sz w:val="22"/>
        </w:rPr>
        <w:t>.</w:t>
      </w:r>
    </w:p>
    <w:p w14:paraId="45A37A02" w14:textId="3009EF10" w:rsidR="0004066A" w:rsidRPr="00C13477" w:rsidRDefault="0004066A" w:rsidP="00F909FF">
      <w:pPr>
        <w:rPr>
          <w:rFonts w:ascii="Minion Pro" w:hAnsi="Minion Pro"/>
          <w:i/>
          <w:spacing w:val="-6"/>
          <w:sz w:val="22"/>
        </w:rPr>
      </w:pPr>
      <w:r w:rsidRPr="00C13477">
        <w:rPr>
          <w:rFonts w:ascii="Minion Pro" w:hAnsi="Minion Pro"/>
          <w:b/>
          <w:i/>
          <w:spacing w:val="-6"/>
          <w:sz w:val="22"/>
        </w:rPr>
        <w:t>Thanksgiving</w:t>
      </w:r>
      <w:r w:rsidR="00C13477">
        <w:rPr>
          <w:rFonts w:ascii="Minion Pro" w:hAnsi="Minion Pro"/>
          <w:i/>
          <w:spacing w:val="-6"/>
          <w:sz w:val="22"/>
        </w:rPr>
        <w:t xml:space="preserve"> (a</w:t>
      </w:r>
      <w:r w:rsidRPr="00C13477">
        <w:rPr>
          <w:rFonts w:ascii="Minion Pro" w:hAnsi="Minion Pro"/>
          <w:i/>
          <w:spacing w:val="-6"/>
          <w:sz w:val="22"/>
        </w:rPr>
        <w:t>pproximately 10 minutes)</w:t>
      </w:r>
    </w:p>
    <w:p w14:paraId="2B8C68FB" w14:textId="59E0FEDB" w:rsidR="008A156B" w:rsidRPr="00C13477" w:rsidRDefault="009E21B7" w:rsidP="00F909FF">
      <w:pPr>
        <w:pStyle w:val="ListParagraph"/>
        <w:numPr>
          <w:ilvl w:val="0"/>
          <w:numId w:val="12"/>
        </w:numPr>
        <w:ind w:left="709"/>
        <w:rPr>
          <w:rFonts w:ascii="Minion Pro" w:hAnsi="Minion Pro"/>
          <w:b/>
          <w:spacing w:val="-6"/>
          <w:sz w:val="22"/>
        </w:rPr>
      </w:pPr>
      <w:r w:rsidRPr="00C13477">
        <w:rPr>
          <w:rFonts w:ascii="Minion Pro" w:hAnsi="Minion Pro"/>
          <w:spacing w:val="-6"/>
          <w:sz w:val="22"/>
        </w:rPr>
        <w:t xml:space="preserve">Thank </w:t>
      </w:r>
      <w:r w:rsidR="00883382" w:rsidRPr="00C13477">
        <w:rPr>
          <w:rFonts w:ascii="Minion Pro" w:hAnsi="Minion Pro"/>
          <w:spacing w:val="-6"/>
          <w:sz w:val="22"/>
        </w:rPr>
        <w:t xml:space="preserve">God that </w:t>
      </w:r>
      <w:r w:rsidR="00A03B6A">
        <w:rPr>
          <w:rFonts w:ascii="Minion Pro" w:hAnsi="Minion Pro"/>
          <w:spacing w:val="-6"/>
          <w:sz w:val="22"/>
        </w:rPr>
        <w:t xml:space="preserve">He is willing </w:t>
      </w:r>
      <w:r w:rsidR="008A156B" w:rsidRPr="00C13477">
        <w:rPr>
          <w:rFonts w:ascii="Minion Pro" w:hAnsi="Minion Pro"/>
          <w:spacing w:val="-6"/>
          <w:sz w:val="22"/>
        </w:rPr>
        <w:t>to give you His righteousness.</w:t>
      </w:r>
    </w:p>
    <w:p w14:paraId="44A43F3F" w14:textId="646DC8A4" w:rsidR="008A156B" w:rsidRPr="00C13477" w:rsidRDefault="009E21B7" w:rsidP="00F909FF">
      <w:pPr>
        <w:pStyle w:val="ListParagraph"/>
        <w:numPr>
          <w:ilvl w:val="0"/>
          <w:numId w:val="12"/>
        </w:numPr>
        <w:ind w:left="709"/>
        <w:rPr>
          <w:rFonts w:ascii="Minion Pro" w:hAnsi="Minion Pro"/>
          <w:b/>
          <w:spacing w:val="-6"/>
          <w:sz w:val="22"/>
        </w:rPr>
      </w:pPr>
      <w:r w:rsidRPr="00C13477">
        <w:rPr>
          <w:rFonts w:ascii="Minion Pro" w:hAnsi="Minion Pro"/>
          <w:spacing w:val="-6"/>
          <w:sz w:val="22"/>
        </w:rPr>
        <w:t>Thank</w:t>
      </w:r>
      <w:r w:rsidR="008A156B" w:rsidRPr="00C13477">
        <w:rPr>
          <w:rFonts w:ascii="Minion Pro" w:hAnsi="Minion Pro"/>
          <w:spacing w:val="-6"/>
          <w:sz w:val="22"/>
        </w:rPr>
        <w:t xml:space="preserve"> God that </w:t>
      </w:r>
      <w:r w:rsidR="00A03B6A">
        <w:rPr>
          <w:rFonts w:ascii="Minion Pro" w:hAnsi="Minion Pro"/>
          <w:spacing w:val="-6"/>
          <w:sz w:val="22"/>
        </w:rPr>
        <w:t>He is the One</w:t>
      </w:r>
      <w:r w:rsidR="008A156B" w:rsidRPr="00C13477">
        <w:rPr>
          <w:rFonts w:ascii="Minion Pro" w:hAnsi="Minion Pro"/>
          <w:spacing w:val="-6"/>
          <w:sz w:val="22"/>
        </w:rPr>
        <w:t xml:space="preserve"> </w:t>
      </w:r>
      <w:r w:rsidR="00C13477">
        <w:rPr>
          <w:rFonts w:ascii="Minion Pro" w:hAnsi="Minion Pro"/>
          <w:spacing w:val="-6"/>
          <w:sz w:val="22"/>
        </w:rPr>
        <w:t>“</w:t>
      </w:r>
      <w:r w:rsidR="008A156B" w:rsidRPr="00C13477">
        <w:rPr>
          <w:rFonts w:ascii="Minion Pro" w:hAnsi="Minion Pro"/>
          <w:spacing w:val="-6"/>
          <w:sz w:val="22"/>
        </w:rPr>
        <w:t xml:space="preserve">which </w:t>
      </w:r>
      <w:proofErr w:type="spellStart"/>
      <w:r w:rsidR="008A156B" w:rsidRPr="00C13477">
        <w:rPr>
          <w:rFonts w:ascii="Minion Pro" w:hAnsi="Minion Pro"/>
          <w:spacing w:val="-6"/>
          <w:sz w:val="22"/>
        </w:rPr>
        <w:t>worketh</w:t>
      </w:r>
      <w:proofErr w:type="spellEnd"/>
      <w:r w:rsidR="008A156B" w:rsidRPr="00C13477">
        <w:rPr>
          <w:rFonts w:ascii="Minion Pro" w:hAnsi="Minion Pro"/>
          <w:spacing w:val="-6"/>
          <w:sz w:val="22"/>
        </w:rPr>
        <w:t xml:space="preserve"> in you both to will</w:t>
      </w:r>
      <w:r w:rsidR="00A03B6A">
        <w:rPr>
          <w:rFonts w:ascii="Minion Pro" w:hAnsi="Minion Pro"/>
          <w:spacing w:val="-6"/>
          <w:sz w:val="22"/>
        </w:rPr>
        <w:t xml:space="preserve"> and to do of his good pleasure</w:t>
      </w:r>
      <w:r w:rsidR="00C13477">
        <w:rPr>
          <w:rFonts w:ascii="Minion Pro" w:hAnsi="Minion Pro"/>
          <w:spacing w:val="-6"/>
          <w:sz w:val="22"/>
        </w:rPr>
        <w:t>”</w:t>
      </w:r>
      <w:r w:rsidR="008A156B" w:rsidRPr="00C13477">
        <w:rPr>
          <w:rFonts w:ascii="Minion Pro" w:hAnsi="Minion Pro"/>
          <w:spacing w:val="-6"/>
          <w:sz w:val="22"/>
        </w:rPr>
        <w:t xml:space="preserve"> (Phil</w:t>
      </w:r>
      <w:r w:rsidR="00A03B6A">
        <w:rPr>
          <w:rFonts w:ascii="Minion Pro" w:hAnsi="Minion Pro"/>
          <w:spacing w:val="-6"/>
          <w:sz w:val="22"/>
        </w:rPr>
        <w:t>.</w:t>
      </w:r>
      <w:r w:rsidR="008A156B" w:rsidRPr="00C13477">
        <w:rPr>
          <w:rFonts w:ascii="Minion Pro" w:hAnsi="Minion Pro"/>
          <w:spacing w:val="-6"/>
          <w:sz w:val="22"/>
        </w:rPr>
        <w:t xml:space="preserve"> 2:13)</w:t>
      </w:r>
      <w:r w:rsidR="00A03B6A">
        <w:rPr>
          <w:rFonts w:ascii="Minion Pro" w:hAnsi="Minion Pro"/>
          <w:spacing w:val="-6"/>
          <w:sz w:val="22"/>
        </w:rPr>
        <w:t>.</w:t>
      </w:r>
    </w:p>
    <w:p w14:paraId="6C1B3A76" w14:textId="30A8FBEF" w:rsidR="00883382" w:rsidRPr="00C13477" w:rsidRDefault="009E21B7" w:rsidP="00F909FF">
      <w:pPr>
        <w:pStyle w:val="ListParagraph"/>
        <w:numPr>
          <w:ilvl w:val="0"/>
          <w:numId w:val="12"/>
        </w:numPr>
        <w:ind w:left="709"/>
        <w:rPr>
          <w:rFonts w:ascii="Minion Pro" w:hAnsi="Minion Pro"/>
          <w:b/>
          <w:spacing w:val="-6"/>
          <w:sz w:val="22"/>
        </w:rPr>
      </w:pPr>
      <w:r w:rsidRPr="00C13477">
        <w:rPr>
          <w:rFonts w:ascii="Minion Pro" w:hAnsi="Minion Pro"/>
          <w:spacing w:val="-6"/>
          <w:sz w:val="22"/>
        </w:rPr>
        <w:t xml:space="preserve">Thank </w:t>
      </w:r>
      <w:r w:rsidR="008A156B" w:rsidRPr="00C13477">
        <w:rPr>
          <w:rFonts w:ascii="Minion Pro" w:hAnsi="Minion Pro"/>
          <w:spacing w:val="-6"/>
          <w:sz w:val="22"/>
        </w:rPr>
        <w:t>God fo</w:t>
      </w:r>
      <w:r w:rsidRPr="00C13477">
        <w:rPr>
          <w:rFonts w:ascii="Minion Pro" w:hAnsi="Minion Pro"/>
          <w:spacing w:val="-6"/>
          <w:sz w:val="22"/>
        </w:rPr>
        <w:t>r Jesus</w:t>
      </w:r>
      <w:r w:rsidR="00C13477">
        <w:rPr>
          <w:rFonts w:ascii="Minion Pro" w:hAnsi="Minion Pro"/>
          <w:spacing w:val="-6"/>
          <w:sz w:val="22"/>
        </w:rPr>
        <w:t>’</w:t>
      </w:r>
      <w:r w:rsidRPr="00C13477">
        <w:rPr>
          <w:rFonts w:ascii="Minion Pro" w:hAnsi="Minion Pro"/>
          <w:spacing w:val="-6"/>
          <w:sz w:val="22"/>
        </w:rPr>
        <w:t xml:space="preserve"> sinless life and that H</w:t>
      </w:r>
      <w:r w:rsidR="008A156B" w:rsidRPr="00C13477">
        <w:rPr>
          <w:rFonts w:ascii="Minion Pro" w:hAnsi="Minion Pro"/>
          <w:spacing w:val="-6"/>
          <w:sz w:val="22"/>
        </w:rPr>
        <w:t>e showed us how we can be overcomers.</w:t>
      </w:r>
    </w:p>
    <w:p w14:paraId="718A8E80" w14:textId="4626F254" w:rsidR="009E21B7" w:rsidRPr="0029163D" w:rsidRDefault="009E21B7" w:rsidP="00F909FF">
      <w:pPr>
        <w:pStyle w:val="ListParagraph"/>
        <w:numPr>
          <w:ilvl w:val="0"/>
          <w:numId w:val="12"/>
        </w:numPr>
        <w:ind w:left="709"/>
        <w:rPr>
          <w:rFonts w:ascii="Minion Pro" w:hAnsi="Minion Pro"/>
          <w:b/>
          <w:spacing w:val="-6"/>
          <w:sz w:val="22"/>
        </w:rPr>
      </w:pPr>
      <w:r w:rsidRPr="00C13477">
        <w:rPr>
          <w:rFonts w:ascii="Minion Pro" w:hAnsi="Minion Pro"/>
          <w:spacing w:val="-6"/>
          <w:sz w:val="22"/>
        </w:rPr>
        <w:t>Thank God that He is answering the prayers you prayed according to His will.</w:t>
      </w:r>
    </w:p>
    <w:p w14:paraId="42761753" w14:textId="77777777" w:rsidR="00CA15C9" w:rsidRPr="00C13477" w:rsidRDefault="00CA15C9" w:rsidP="00A03B6A">
      <w:pPr>
        <w:rPr>
          <w:rFonts w:ascii="Minion Pro" w:hAnsi="Minion Pro"/>
          <w:b/>
          <w:spacing w:val="-6"/>
          <w:sz w:val="22"/>
        </w:rPr>
      </w:pPr>
      <w:bookmarkStart w:id="0" w:name="_GoBack"/>
      <w:bookmarkEnd w:id="0"/>
      <w:r w:rsidRPr="00C13477">
        <w:rPr>
          <w:rFonts w:ascii="Minion Pro" w:hAnsi="Minion Pro"/>
          <w:b/>
          <w:spacing w:val="-6"/>
          <w:sz w:val="22"/>
        </w:rPr>
        <w:t>Suggested Songs to Sing</w:t>
      </w:r>
    </w:p>
    <w:p w14:paraId="4769B2C7" w14:textId="25E84BE9" w:rsidR="00A57C87" w:rsidRPr="00C13477" w:rsidRDefault="00C13477" w:rsidP="00A03B6A">
      <w:pPr>
        <w:rPr>
          <w:rFonts w:ascii="Minion Pro" w:hAnsi="Minion Pro"/>
          <w:b/>
          <w:spacing w:val="-6"/>
          <w:sz w:val="22"/>
        </w:rPr>
      </w:pPr>
      <w:r>
        <w:rPr>
          <w:rFonts w:ascii="Minion Pro" w:hAnsi="Minion Pro"/>
          <w:i/>
          <w:spacing w:val="-6"/>
          <w:sz w:val="22"/>
        </w:rPr>
        <w:t>“</w:t>
      </w:r>
      <w:r w:rsidR="00CA15C9" w:rsidRPr="00C13477">
        <w:rPr>
          <w:rFonts w:ascii="Minion Pro" w:hAnsi="Minion Pro"/>
          <w:spacing w:val="-6"/>
          <w:sz w:val="22"/>
        </w:rPr>
        <w:t>Not I, but Christ</w:t>
      </w:r>
      <w:r>
        <w:rPr>
          <w:rFonts w:ascii="Minion Pro" w:hAnsi="Minion Pro"/>
          <w:spacing w:val="-6"/>
          <w:sz w:val="22"/>
        </w:rPr>
        <w:t>”</w:t>
      </w:r>
      <w:r w:rsidR="00CA15C9" w:rsidRPr="00C13477">
        <w:rPr>
          <w:rFonts w:ascii="Minion Pro" w:hAnsi="Minion Pro"/>
          <w:spacing w:val="-6"/>
          <w:sz w:val="22"/>
        </w:rPr>
        <w:t xml:space="preserve"> (</w:t>
      </w:r>
      <w:r w:rsidR="00CA15C9" w:rsidRPr="00C13477">
        <w:rPr>
          <w:rFonts w:ascii="Minion Pro" w:hAnsi="Minion Pro"/>
          <w:i/>
          <w:spacing w:val="-6"/>
          <w:sz w:val="22"/>
        </w:rPr>
        <w:t xml:space="preserve">SDA Hymnal </w:t>
      </w:r>
      <w:r w:rsidR="00CA15C9" w:rsidRPr="00A03B6A">
        <w:rPr>
          <w:rFonts w:ascii="Minion Pro" w:hAnsi="Minion Pro"/>
          <w:spacing w:val="-6"/>
          <w:sz w:val="22"/>
        </w:rPr>
        <w:t>#570);</w:t>
      </w:r>
      <w:r w:rsidR="00CA15C9" w:rsidRPr="00C13477">
        <w:rPr>
          <w:rFonts w:ascii="Minion Pro" w:hAnsi="Minion Pro"/>
          <w:i/>
          <w:spacing w:val="-6"/>
          <w:sz w:val="22"/>
        </w:rPr>
        <w:t xml:space="preserve"> </w:t>
      </w:r>
      <w:r>
        <w:rPr>
          <w:rFonts w:ascii="Minion Pro" w:hAnsi="Minion Pro"/>
          <w:i/>
          <w:spacing w:val="-6"/>
          <w:sz w:val="22"/>
        </w:rPr>
        <w:t>“</w:t>
      </w:r>
      <w:r w:rsidR="00CA15C9" w:rsidRPr="00C13477">
        <w:rPr>
          <w:rFonts w:ascii="Minion Pro" w:hAnsi="Minion Pro"/>
          <w:spacing w:val="-6"/>
          <w:sz w:val="22"/>
        </w:rPr>
        <w:t>Pass Me Not, O Gentle Savior</w:t>
      </w:r>
      <w:r>
        <w:rPr>
          <w:rFonts w:ascii="Minion Pro" w:hAnsi="Minion Pro"/>
          <w:spacing w:val="-6"/>
          <w:sz w:val="22"/>
        </w:rPr>
        <w:t>”</w:t>
      </w:r>
      <w:r w:rsidR="00CA15C9" w:rsidRPr="00C13477">
        <w:rPr>
          <w:rFonts w:ascii="Minion Pro" w:hAnsi="Minion Pro"/>
          <w:spacing w:val="-6"/>
          <w:sz w:val="22"/>
        </w:rPr>
        <w:t xml:space="preserve"> (</w:t>
      </w:r>
      <w:r w:rsidR="005E2156" w:rsidRPr="00C13477">
        <w:rPr>
          <w:rFonts w:ascii="Minion Pro" w:hAnsi="Minion Pro"/>
          <w:i/>
          <w:spacing w:val="-6"/>
          <w:sz w:val="22"/>
        </w:rPr>
        <w:t xml:space="preserve">SDA Hymnal </w:t>
      </w:r>
      <w:r w:rsidR="005E2156" w:rsidRPr="00A03B6A">
        <w:rPr>
          <w:rFonts w:ascii="Minion Pro" w:hAnsi="Minion Pro"/>
          <w:spacing w:val="-6"/>
          <w:sz w:val="22"/>
        </w:rPr>
        <w:t>#569);</w:t>
      </w:r>
      <w:r w:rsidR="00CA15C9" w:rsidRPr="00C13477">
        <w:rPr>
          <w:rFonts w:ascii="Minion Pro" w:hAnsi="Minion Pro"/>
          <w:i/>
          <w:spacing w:val="-6"/>
          <w:sz w:val="22"/>
        </w:rPr>
        <w:t xml:space="preserve"> </w:t>
      </w:r>
      <w:r>
        <w:rPr>
          <w:rFonts w:ascii="Minion Pro" w:hAnsi="Minion Pro"/>
          <w:spacing w:val="-6"/>
          <w:sz w:val="22"/>
        </w:rPr>
        <w:t>“</w:t>
      </w:r>
      <w:r w:rsidR="00B51819" w:rsidRPr="00C13477">
        <w:rPr>
          <w:rFonts w:ascii="Minion Pro" w:hAnsi="Minion Pro"/>
          <w:spacing w:val="-6"/>
          <w:sz w:val="22"/>
        </w:rPr>
        <w:t>Power in the Blood</w:t>
      </w:r>
      <w:r>
        <w:rPr>
          <w:rFonts w:ascii="Minion Pro" w:hAnsi="Minion Pro"/>
          <w:spacing w:val="-6"/>
          <w:sz w:val="22"/>
        </w:rPr>
        <w:t>”</w:t>
      </w:r>
      <w:r w:rsidR="00B51819" w:rsidRPr="00C13477">
        <w:rPr>
          <w:rFonts w:ascii="Minion Pro" w:hAnsi="Minion Pro"/>
          <w:spacing w:val="-6"/>
          <w:sz w:val="22"/>
        </w:rPr>
        <w:t xml:space="preserve"> (</w:t>
      </w:r>
      <w:r w:rsidR="0002424D">
        <w:rPr>
          <w:rFonts w:ascii="Minion Pro" w:hAnsi="Minion Pro"/>
          <w:i/>
          <w:spacing w:val="-6"/>
          <w:sz w:val="22"/>
        </w:rPr>
        <w:t>SDA Hymnal</w:t>
      </w:r>
      <w:r w:rsidR="00B51819" w:rsidRPr="00C13477">
        <w:rPr>
          <w:rFonts w:ascii="Minion Pro" w:hAnsi="Minion Pro"/>
          <w:i/>
          <w:spacing w:val="-6"/>
          <w:sz w:val="22"/>
        </w:rPr>
        <w:t xml:space="preserve"> </w:t>
      </w:r>
      <w:r w:rsidR="00B51819" w:rsidRPr="00A03B6A">
        <w:rPr>
          <w:rFonts w:ascii="Minion Pro" w:hAnsi="Minion Pro"/>
          <w:spacing w:val="-6"/>
          <w:sz w:val="22"/>
        </w:rPr>
        <w:t>#294)</w:t>
      </w:r>
      <w:r w:rsidR="00A03B6A">
        <w:rPr>
          <w:rFonts w:ascii="Minion Pro" w:hAnsi="Minion Pro"/>
          <w:spacing w:val="-6"/>
          <w:sz w:val="22"/>
        </w:rPr>
        <w:t>;</w:t>
      </w:r>
      <w:r w:rsidR="00584A1E" w:rsidRPr="00C13477">
        <w:rPr>
          <w:rFonts w:ascii="Minion Pro" w:hAnsi="Minion Pro"/>
          <w:i/>
          <w:spacing w:val="-6"/>
          <w:sz w:val="22"/>
        </w:rPr>
        <w:t xml:space="preserve"> </w:t>
      </w:r>
      <w:r>
        <w:rPr>
          <w:rFonts w:ascii="Minion Pro" w:hAnsi="Minion Pro"/>
          <w:i/>
          <w:spacing w:val="-6"/>
          <w:sz w:val="22"/>
        </w:rPr>
        <w:t>“</w:t>
      </w:r>
      <w:r w:rsidR="00584A1E" w:rsidRPr="00C13477">
        <w:rPr>
          <w:rFonts w:ascii="Minion Pro" w:hAnsi="Minion Pro"/>
          <w:spacing w:val="-6"/>
          <w:sz w:val="22"/>
        </w:rPr>
        <w:t>Turn Your Eyes Upon Jesus</w:t>
      </w:r>
      <w:r>
        <w:rPr>
          <w:rFonts w:ascii="Minion Pro" w:hAnsi="Minion Pro"/>
          <w:spacing w:val="-6"/>
          <w:sz w:val="22"/>
        </w:rPr>
        <w:t>”</w:t>
      </w:r>
      <w:r w:rsidR="00584A1E" w:rsidRPr="00C13477">
        <w:rPr>
          <w:rFonts w:ascii="Minion Pro" w:hAnsi="Minion Pro"/>
          <w:spacing w:val="-6"/>
          <w:sz w:val="22"/>
        </w:rPr>
        <w:t xml:space="preserve"> (</w:t>
      </w:r>
      <w:r w:rsidR="00584A1E" w:rsidRPr="00C13477">
        <w:rPr>
          <w:rFonts w:ascii="Minion Pro" w:hAnsi="Minion Pro"/>
          <w:i/>
          <w:spacing w:val="-6"/>
          <w:sz w:val="22"/>
        </w:rPr>
        <w:t xml:space="preserve">SDA Hymnal </w:t>
      </w:r>
      <w:r w:rsidR="00584A1E" w:rsidRPr="00A03B6A">
        <w:rPr>
          <w:rFonts w:ascii="Minion Pro" w:hAnsi="Minion Pro"/>
          <w:spacing w:val="-6"/>
          <w:sz w:val="22"/>
        </w:rPr>
        <w:t>#290)</w:t>
      </w:r>
      <w:r w:rsidR="00A03B6A">
        <w:rPr>
          <w:rFonts w:ascii="Minion Pro" w:hAnsi="Minion Pro"/>
          <w:spacing w:val="-6"/>
          <w:sz w:val="22"/>
        </w:rPr>
        <w:t>;</w:t>
      </w:r>
      <w:r w:rsidR="00ED6F15" w:rsidRPr="00C13477">
        <w:rPr>
          <w:rFonts w:ascii="Minion Pro" w:hAnsi="Minion Pro"/>
          <w:i/>
          <w:spacing w:val="-6"/>
          <w:sz w:val="22"/>
        </w:rPr>
        <w:t xml:space="preserve"> </w:t>
      </w:r>
      <w:r>
        <w:rPr>
          <w:rFonts w:ascii="Minion Pro" w:hAnsi="Minion Pro"/>
          <w:i/>
          <w:spacing w:val="-6"/>
          <w:sz w:val="22"/>
        </w:rPr>
        <w:t>“</w:t>
      </w:r>
      <w:r w:rsidR="00ED6F15" w:rsidRPr="00C13477">
        <w:rPr>
          <w:rFonts w:ascii="Minion Pro" w:hAnsi="Minion Pro"/>
          <w:spacing w:val="-6"/>
          <w:sz w:val="22"/>
        </w:rPr>
        <w:t>Jesus, I Come</w:t>
      </w:r>
      <w:r>
        <w:rPr>
          <w:rFonts w:ascii="Minion Pro" w:hAnsi="Minion Pro"/>
          <w:spacing w:val="-6"/>
          <w:sz w:val="22"/>
        </w:rPr>
        <w:t>”</w:t>
      </w:r>
      <w:r w:rsidR="00ED6F15" w:rsidRPr="00C13477">
        <w:rPr>
          <w:rFonts w:ascii="Minion Pro" w:hAnsi="Minion Pro"/>
          <w:spacing w:val="-6"/>
          <w:sz w:val="22"/>
        </w:rPr>
        <w:t xml:space="preserve"> (</w:t>
      </w:r>
      <w:r w:rsidR="00ED6F15" w:rsidRPr="00C13477">
        <w:rPr>
          <w:rFonts w:ascii="Minion Pro" w:hAnsi="Minion Pro"/>
          <w:i/>
          <w:spacing w:val="-6"/>
          <w:sz w:val="22"/>
        </w:rPr>
        <w:t xml:space="preserve">SDA Hymnal </w:t>
      </w:r>
      <w:r w:rsidR="00ED6F15" w:rsidRPr="00C13477">
        <w:rPr>
          <w:rFonts w:ascii="Minion Pro" w:hAnsi="Minion Pro"/>
          <w:spacing w:val="-6"/>
          <w:sz w:val="22"/>
        </w:rPr>
        <w:t>#292)</w:t>
      </w:r>
      <w:r w:rsidR="00A03B6A">
        <w:rPr>
          <w:rFonts w:ascii="Minion Pro" w:hAnsi="Minion Pro"/>
          <w:spacing w:val="-6"/>
          <w:sz w:val="22"/>
        </w:rPr>
        <w:t>;</w:t>
      </w:r>
      <w:r w:rsidR="00794C31" w:rsidRPr="00C13477">
        <w:rPr>
          <w:rFonts w:ascii="Minion Pro" w:hAnsi="Minion Pro"/>
          <w:spacing w:val="-6"/>
          <w:sz w:val="22"/>
        </w:rPr>
        <w:t xml:space="preserve"> </w:t>
      </w:r>
      <w:r>
        <w:rPr>
          <w:rFonts w:ascii="Minion Pro" w:hAnsi="Minion Pro"/>
          <w:spacing w:val="-6"/>
          <w:sz w:val="22"/>
        </w:rPr>
        <w:t>“</w:t>
      </w:r>
      <w:r w:rsidR="00794C31" w:rsidRPr="00C13477">
        <w:rPr>
          <w:rFonts w:ascii="Minion Pro" w:hAnsi="Minion Pro"/>
          <w:spacing w:val="-6"/>
          <w:sz w:val="22"/>
        </w:rPr>
        <w:t>Rock of Ages</w:t>
      </w:r>
      <w:r>
        <w:rPr>
          <w:rFonts w:ascii="Minion Pro" w:hAnsi="Minion Pro"/>
          <w:spacing w:val="-6"/>
          <w:sz w:val="22"/>
        </w:rPr>
        <w:t>”</w:t>
      </w:r>
      <w:r w:rsidR="00794C31" w:rsidRPr="00C13477">
        <w:rPr>
          <w:rFonts w:ascii="Minion Pro" w:hAnsi="Minion Pro"/>
          <w:spacing w:val="-6"/>
          <w:sz w:val="22"/>
        </w:rPr>
        <w:t xml:space="preserve"> (</w:t>
      </w:r>
      <w:r w:rsidR="00794C31" w:rsidRPr="00C13477">
        <w:rPr>
          <w:rFonts w:ascii="Minion Pro" w:hAnsi="Minion Pro"/>
          <w:i/>
          <w:spacing w:val="-6"/>
          <w:sz w:val="22"/>
        </w:rPr>
        <w:t xml:space="preserve">SDA Hymnal </w:t>
      </w:r>
      <w:r w:rsidR="00A03B6A">
        <w:rPr>
          <w:rFonts w:ascii="Minion Pro" w:hAnsi="Minion Pro"/>
          <w:spacing w:val="-6"/>
          <w:sz w:val="22"/>
        </w:rPr>
        <w:t>#300);</w:t>
      </w:r>
      <w:r w:rsidR="00794C31" w:rsidRPr="00C13477">
        <w:rPr>
          <w:rFonts w:ascii="Minion Pro" w:hAnsi="Minion Pro"/>
          <w:spacing w:val="-6"/>
          <w:sz w:val="22"/>
        </w:rPr>
        <w:t xml:space="preserve"> </w:t>
      </w:r>
      <w:r>
        <w:rPr>
          <w:rFonts w:ascii="Minion Pro" w:hAnsi="Minion Pro"/>
          <w:spacing w:val="-6"/>
          <w:sz w:val="22"/>
        </w:rPr>
        <w:t>“</w:t>
      </w:r>
      <w:r w:rsidR="00794C31" w:rsidRPr="00C13477">
        <w:rPr>
          <w:rFonts w:ascii="Minion Pro" w:hAnsi="Minion Pro"/>
          <w:spacing w:val="-6"/>
          <w:sz w:val="22"/>
        </w:rPr>
        <w:t>Burdens Are Lifted at Calvary</w:t>
      </w:r>
      <w:r>
        <w:rPr>
          <w:rFonts w:ascii="Minion Pro" w:hAnsi="Minion Pro"/>
          <w:spacing w:val="-6"/>
          <w:sz w:val="22"/>
        </w:rPr>
        <w:t>”</w:t>
      </w:r>
      <w:r w:rsidR="00794C31" w:rsidRPr="00C13477">
        <w:rPr>
          <w:rFonts w:ascii="Minion Pro" w:hAnsi="Minion Pro"/>
          <w:spacing w:val="-6"/>
          <w:sz w:val="22"/>
        </w:rPr>
        <w:t xml:space="preserve"> (</w:t>
      </w:r>
      <w:r w:rsidR="00794C31" w:rsidRPr="00C13477">
        <w:rPr>
          <w:rFonts w:ascii="Minion Pro" w:hAnsi="Minion Pro"/>
          <w:i/>
          <w:spacing w:val="-6"/>
          <w:sz w:val="22"/>
        </w:rPr>
        <w:t xml:space="preserve">SDA Hymnal </w:t>
      </w:r>
      <w:r w:rsidR="00794C31" w:rsidRPr="00C13477">
        <w:rPr>
          <w:rFonts w:ascii="Minion Pro" w:hAnsi="Minion Pro"/>
          <w:spacing w:val="-6"/>
          <w:sz w:val="22"/>
        </w:rPr>
        <w:t>#476)</w:t>
      </w:r>
      <w:r>
        <w:rPr>
          <w:rFonts w:ascii="Minion Pro" w:hAnsi="Minion Pro"/>
          <w:spacing w:val="-6"/>
          <w:sz w:val="22"/>
        </w:rPr>
        <w:t>.</w:t>
      </w:r>
    </w:p>
    <w:p w14:paraId="3CFC5E26" w14:textId="77777777" w:rsidR="0034500D" w:rsidRPr="00C13477" w:rsidRDefault="00715745" w:rsidP="005F737D">
      <w:pPr>
        <w:jc w:val="center"/>
        <w:rPr>
          <w:rFonts w:ascii="Minion Pro" w:hAnsi="Minion Pro"/>
          <w:b/>
          <w:spacing w:val="-6"/>
          <w:sz w:val="28"/>
        </w:rPr>
      </w:pPr>
      <w:r w:rsidRPr="00C13477">
        <w:rPr>
          <w:rFonts w:ascii="Minion Pro" w:hAnsi="Minion Pro"/>
          <w:b/>
          <w:spacing w:val="-6"/>
          <w:sz w:val="22"/>
        </w:rPr>
        <w:br w:type="page"/>
      </w:r>
      <w:r w:rsidR="005F375D" w:rsidRPr="00C13477">
        <w:rPr>
          <w:rFonts w:ascii="Minion Pro" w:hAnsi="Minion Pro"/>
          <w:b/>
          <w:spacing w:val="-6"/>
          <w:sz w:val="28"/>
        </w:rPr>
        <w:lastRenderedPageBreak/>
        <w:t xml:space="preserve">More </w:t>
      </w:r>
      <w:proofErr w:type="gramStart"/>
      <w:r w:rsidR="005F375D" w:rsidRPr="00C13477">
        <w:rPr>
          <w:rFonts w:ascii="Minion Pro" w:hAnsi="Minion Pro"/>
          <w:b/>
          <w:spacing w:val="-6"/>
          <w:sz w:val="28"/>
        </w:rPr>
        <w:t>Than</w:t>
      </w:r>
      <w:proofErr w:type="gramEnd"/>
      <w:r w:rsidR="005F375D" w:rsidRPr="00C13477">
        <w:rPr>
          <w:rFonts w:ascii="Minion Pro" w:hAnsi="Minion Pro"/>
          <w:b/>
          <w:spacing w:val="-6"/>
          <w:sz w:val="28"/>
        </w:rPr>
        <w:t xml:space="preserve"> Conquerors</w:t>
      </w:r>
    </w:p>
    <w:p w14:paraId="38B4BA30" w14:textId="2911C3AF" w:rsidR="00BB7402" w:rsidRPr="00C13477" w:rsidRDefault="00C13477" w:rsidP="00285DCA">
      <w:pPr>
        <w:jc w:val="center"/>
        <w:rPr>
          <w:rFonts w:ascii="Minion Pro" w:hAnsi="Minion Pro"/>
          <w:i/>
          <w:spacing w:val="-6"/>
          <w:sz w:val="22"/>
        </w:rPr>
      </w:pPr>
      <w:r>
        <w:rPr>
          <w:rFonts w:ascii="Minion Pro" w:hAnsi="Minion Pro"/>
          <w:i/>
          <w:spacing w:val="-6"/>
          <w:sz w:val="22"/>
        </w:rPr>
        <w:t>“</w:t>
      </w:r>
      <w:r w:rsidR="00BB7402" w:rsidRPr="00C13477">
        <w:rPr>
          <w:rFonts w:ascii="Minion Pro" w:hAnsi="Minion Pro"/>
          <w:i/>
          <w:spacing w:val="-6"/>
          <w:sz w:val="22"/>
        </w:rPr>
        <w:t>Yet in all these things we are more than conquerors through Him who loved us.</w:t>
      </w:r>
      <w:r>
        <w:rPr>
          <w:rFonts w:ascii="Minion Pro" w:hAnsi="Minion Pro"/>
          <w:i/>
          <w:spacing w:val="-6"/>
          <w:sz w:val="22"/>
        </w:rPr>
        <w:t>”</w:t>
      </w:r>
      <w:r w:rsidR="00F909FF">
        <w:rPr>
          <w:rFonts w:ascii="Minion Pro" w:hAnsi="Minion Pro"/>
          <w:i/>
          <w:spacing w:val="-6"/>
          <w:sz w:val="22"/>
        </w:rPr>
        <w:t xml:space="preserve"> Rom.</w:t>
      </w:r>
      <w:r w:rsidR="00F22674">
        <w:rPr>
          <w:rFonts w:ascii="Minion Pro" w:hAnsi="Minion Pro"/>
          <w:i/>
          <w:spacing w:val="-6"/>
          <w:sz w:val="22"/>
        </w:rPr>
        <w:t xml:space="preserve"> 8:</w:t>
      </w:r>
      <w:r w:rsidR="00BB7402" w:rsidRPr="00C13477">
        <w:rPr>
          <w:rFonts w:ascii="Minion Pro" w:hAnsi="Minion Pro"/>
          <w:i/>
          <w:spacing w:val="-6"/>
          <w:sz w:val="22"/>
        </w:rPr>
        <w:t>37</w:t>
      </w:r>
    </w:p>
    <w:p w14:paraId="085789E0" w14:textId="77777777" w:rsidR="00715745" w:rsidRPr="00C13477" w:rsidRDefault="00715745" w:rsidP="0002156B">
      <w:pPr>
        <w:ind w:firstLine="709"/>
        <w:rPr>
          <w:rFonts w:ascii="Minion Pro" w:hAnsi="Minion Pro"/>
          <w:spacing w:val="-6"/>
          <w:sz w:val="22"/>
        </w:rPr>
      </w:pPr>
    </w:p>
    <w:p w14:paraId="2150FFF6" w14:textId="77777777" w:rsidR="008036C3" w:rsidRPr="00C13477" w:rsidRDefault="005F375D" w:rsidP="0002156B">
      <w:pPr>
        <w:ind w:firstLine="720"/>
        <w:rPr>
          <w:rFonts w:ascii="Minion Pro" w:hAnsi="Minion Pro"/>
          <w:spacing w:val="-6"/>
          <w:sz w:val="22"/>
        </w:rPr>
      </w:pPr>
      <w:r w:rsidRPr="00C13477">
        <w:rPr>
          <w:rFonts w:ascii="Minion Pro" w:hAnsi="Minion Pro"/>
          <w:spacing w:val="-6"/>
          <w:sz w:val="22"/>
        </w:rPr>
        <w:t>In their conflicts with Satan, the human family has all the help that Christ had. They need not be overcome. They may be more than conquerors through Him who has loved them and given His life for them. . . . The Son of God in His humanity wrestled with the very same fierce, apparently overwhelming, temptations that assail us—temptations to indulgence of appetite, to presumptuous venturing where God has not led them, and to the worship of the god of this world, to sacrifice an eternity of bliss for the fascinating pleasures of this life. Everyone will be tempted, but the Word declares that we shall not be tempted above our ability to bear. We may r</w:t>
      </w:r>
      <w:r w:rsidR="00995280" w:rsidRPr="00C13477">
        <w:rPr>
          <w:rFonts w:ascii="Minion Pro" w:hAnsi="Minion Pro"/>
          <w:spacing w:val="-6"/>
          <w:sz w:val="22"/>
        </w:rPr>
        <w:t>esist and defeat the wily foe. (</w:t>
      </w:r>
      <w:r w:rsidR="00995280" w:rsidRPr="00C13477">
        <w:rPr>
          <w:rFonts w:ascii="Minion Pro" w:hAnsi="Minion Pro"/>
          <w:i/>
          <w:spacing w:val="-6"/>
          <w:sz w:val="22"/>
        </w:rPr>
        <w:t>Christ Triumphant,</w:t>
      </w:r>
      <w:r w:rsidRPr="00C13477">
        <w:rPr>
          <w:rFonts w:ascii="Minion Pro" w:hAnsi="Minion Pro"/>
          <w:spacing w:val="-6"/>
          <w:sz w:val="22"/>
        </w:rPr>
        <w:t xml:space="preserve"> </w:t>
      </w:r>
      <w:r w:rsidR="00995280" w:rsidRPr="00C13477">
        <w:rPr>
          <w:rFonts w:ascii="Minion Pro" w:hAnsi="Minion Pro"/>
          <w:spacing w:val="-6"/>
          <w:sz w:val="22"/>
        </w:rPr>
        <w:t xml:space="preserve">p. </w:t>
      </w:r>
      <w:r w:rsidRPr="00C13477">
        <w:rPr>
          <w:rFonts w:ascii="Minion Pro" w:hAnsi="Minion Pro"/>
          <w:spacing w:val="-6"/>
          <w:sz w:val="22"/>
        </w:rPr>
        <w:t>195</w:t>
      </w:r>
      <w:r w:rsidR="00995280" w:rsidRPr="00C13477">
        <w:rPr>
          <w:rFonts w:ascii="Minion Pro" w:hAnsi="Minion Pro"/>
          <w:spacing w:val="-6"/>
          <w:sz w:val="22"/>
        </w:rPr>
        <w:t>)</w:t>
      </w:r>
    </w:p>
    <w:p w14:paraId="3B7852F0" w14:textId="31FC4471" w:rsidR="005F375D" w:rsidRPr="00C13477" w:rsidRDefault="008036C3" w:rsidP="0002156B">
      <w:pPr>
        <w:ind w:firstLine="720"/>
        <w:rPr>
          <w:rFonts w:ascii="Minion Pro" w:hAnsi="Minion Pro"/>
          <w:spacing w:val="-6"/>
          <w:sz w:val="22"/>
        </w:rPr>
      </w:pPr>
      <w:r w:rsidRPr="00C13477">
        <w:rPr>
          <w:rFonts w:ascii="Minion Pro" w:hAnsi="Minion Pro"/>
          <w:spacing w:val="-6"/>
          <w:sz w:val="22"/>
        </w:rPr>
        <w:t xml:space="preserve">There hath no temptation taken you but such as is common to man: but God is faithful, who will not suffer you to be tempted above that ye are able; but will with the temptation also make a way to escape, that ye may be able to bear it. </w:t>
      </w:r>
      <w:r w:rsidR="00F22674">
        <w:rPr>
          <w:rFonts w:ascii="Minion Pro" w:hAnsi="Minion Pro"/>
          <w:spacing w:val="-6"/>
          <w:sz w:val="22"/>
        </w:rPr>
        <w:t>(</w:t>
      </w:r>
      <w:r w:rsidRPr="00C13477">
        <w:rPr>
          <w:rFonts w:ascii="Minion Pro" w:hAnsi="Minion Pro"/>
          <w:spacing w:val="-6"/>
          <w:sz w:val="22"/>
        </w:rPr>
        <w:t>1 Cor. 10:13</w:t>
      </w:r>
      <w:r w:rsidR="00F22674">
        <w:rPr>
          <w:rFonts w:ascii="Minion Pro" w:hAnsi="Minion Pro"/>
          <w:spacing w:val="-6"/>
          <w:sz w:val="22"/>
        </w:rPr>
        <w:t>, KJV)</w:t>
      </w:r>
    </w:p>
    <w:p w14:paraId="1212A179" w14:textId="652B3570" w:rsidR="005F375D" w:rsidRPr="00C13477" w:rsidRDefault="005F375D" w:rsidP="0002156B">
      <w:pPr>
        <w:ind w:firstLine="720"/>
        <w:rPr>
          <w:rFonts w:ascii="Minion Pro" w:hAnsi="Minion Pro"/>
          <w:spacing w:val="-6"/>
          <w:sz w:val="22"/>
        </w:rPr>
      </w:pPr>
      <w:r w:rsidRPr="00C13477">
        <w:rPr>
          <w:rFonts w:ascii="Minion Pro" w:hAnsi="Minion Pro"/>
          <w:spacing w:val="-6"/>
          <w:sz w:val="22"/>
        </w:rPr>
        <w:t xml:space="preserve">The life-work given to us is that of preparation for the life eternal, and if we accomplish this work as God has designed that we should, every temptation may work for our advance; for as we resist its allurement, we make progress in the divine life. In the heat of the conflict, while engaged in earnest spiritual warfare, unseen agencies are by our side, commissioned of heaven to aid us in our </w:t>
      </w:r>
      <w:proofErr w:type="spellStart"/>
      <w:r w:rsidRPr="00C13477">
        <w:rPr>
          <w:rFonts w:ascii="Minion Pro" w:hAnsi="Minion Pro"/>
          <w:spacing w:val="-6"/>
          <w:sz w:val="22"/>
        </w:rPr>
        <w:t>wrestlings</w:t>
      </w:r>
      <w:proofErr w:type="spellEnd"/>
      <w:r w:rsidRPr="00C13477">
        <w:rPr>
          <w:rFonts w:ascii="Minion Pro" w:hAnsi="Minion Pro"/>
          <w:spacing w:val="-6"/>
          <w:sz w:val="22"/>
        </w:rPr>
        <w:t>, and in the crisis, strength and firmness and energy are imparted to us, and we have more than mortal power. But unless the human agent shall bring his will into harmony with the will of God, unless he shall forsake every idol, and overcome every wrong practice, he will never succeed in the warfare; but will be finally overcome. Those who would be conquerors must engage in conflict with unseen agencies; inward corruption must be overcome, and every thought must be brought into harmony with, and subjection to, Christ. The Holy Spirit is ever at work seeking to purify, refine, and discipline the souls of men in order that they may become fitted for the society of saints and angels, and as overcomers be able to sing the song of redemption, ascribing glory and honor to God and to</w:t>
      </w:r>
      <w:r w:rsidR="00926BD6" w:rsidRPr="00C13477">
        <w:rPr>
          <w:rFonts w:ascii="Minion Pro" w:hAnsi="Minion Pro"/>
          <w:spacing w:val="-6"/>
          <w:sz w:val="22"/>
        </w:rPr>
        <w:t xml:space="preserve"> the Lamb in the courts above. (</w:t>
      </w:r>
      <w:r w:rsidR="00926BD6" w:rsidRPr="00C13477">
        <w:rPr>
          <w:rFonts w:ascii="Minion Pro" w:hAnsi="Minion Pro"/>
          <w:i/>
          <w:spacing w:val="-6"/>
          <w:sz w:val="22"/>
        </w:rPr>
        <w:t>Christian Education,</w:t>
      </w:r>
      <w:r w:rsidRPr="00C13477">
        <w:rPr>
          <w:rFonts w:ascii="Minion Pro" w:hAnsi="Minion Pro"/>
          <w:spacing w:val="-6"/>
          <w:sz w:val="22"/>
        </w:rPr>
        <w:t xml:space="preserve"> </w:t>
      </w:r>
      <w:r w:rsidR="00926BD6" w:rsidRPr="00C13477">
        <w:rPr>
          <w:rFonts w:ascii="Minion Pro" w:hAnsi="Minion Pro"/>
          <w:spacing w:val="-6"/>
          <w:sz w:val="22"/>
        </w:rPr>
        <w:t>p</w:t>
      </w:r>
      <w:r w:rsidR="00387E6C">
        <w:rPr>
          <w:rFonts w:ascii="Minion Pro" w:hAnsi="Minion Pro"/>
          <w:spacing w:val="-6"/>
          <w:sz w:val="22"/>
        </w:rPr>
        <w:t>p</w:t>
      </w:r>
      <w:r w:rsidR="00926BD6" w:rsidRPr="00C13477">
        <w:rPr>
          <w:rFonts w:ascii="Minion Pro" w:hAnsi="Minion Pro"/>
          <w:spacing w:val="-6"/>
          <w:sz w:val="22"/>
        </w:rPr>
        <w:t>.</w:t>
      </w:r>
      <w:r w:rsidR="00387E6C">
        <w:rPr>
          <w:rFonts w:ascii="Minion Pro" w:hAnsi="Minion Pro"/>
          <w:spacing w:val="-6"/>
          <w:sz w:val="22"/>
        </w:rPr>
        <w:t xml:space="preserve"> </w:t>
      </w:r>
      <w:r w:rsidRPr="00C13477">
        <w:rPr>
          <w:rFonts w:ascii="Minion Pro" w:hAnsi="Minion Pro"/>
          <w:spacing w:val="-6"/>
          <w:sz w:val="22"/>
        </w:rPr>
        <w:t>122</w:t>
      </w:r>
      <w:r w:rsidR="00387E6C">
        <w:rPr>
          <w:rFonts w:ascii="Minion Pro" w:hAnsi="Minion Pro"/>
          <w:spacing w:val="-6"/>
          <w:sz w:val="22"/>
        </w:rPr>
        <w:t>, 123</w:t>
      </w:r>
      <w:r w:rsidR="00926BD6" w:rsidRPr="00C13477">
        <w:rPr>
          <w:rFonts w:ascii="Minion Pro" w:hAnsi="Minion Pro"/>
          <w:spacing w:val="-6"/>
          <w:sz w:val="22"/>
        </w:rPr>
        <w:t>)</w:t>
      </w:r>
    </w:p>
    <w:p w14:paraId="6FC96217" w14:textId="57DBB8D3" w:rsidR="00DC0F8F" w:rsidRPr="00C13477" w:rsidRDefault="00D41F94" w:rsidP="0002156B">
      <w:pPr>
        <w:ind w:firstLine="720"/>
        <w:rPr>
          <w:rFonts w:ascii="Minion Pro" w:hAnsi="Minion Pro"/>
          <w:spacing w:val="-6"/>
          <w:sz w:val="22"/>
        </w:rPr>
      </w:pPr>
      <w:r w:rsidRPr="00C13477">
        <w:rPr>
          <w:rFonts w:ascii="Minion Pro" w:hAnsi="Minion Pro"/>
          <w:spacing w:val="-6"/>
          <w:sz w:val="22"/>
        </w:rPr>
        <w:t xml:space="preserve">We have no enemy without that we need to fear. Our great conflict is with unconsecrated self. When we conquer self, we are more than conquerors through Him who has loved us. My brethren, there is eternal life for us to win. Let us fight the good fight of faith. Not in the future, but now, is our probation. </w:t>
      </w:r>
      <w:r w:rsidR="00926BD6" w:rsidRPr="00C13477">
        <w:rPr>
          <w:rFonts w:ascii="Minion Pro" w:hAnsi="Minion Pro"/>
          <w:spacing w:val="-6"/>
          <w:sz w:val="22"/>
        </w:rPr>
        <w:t>(</w:t>
      </w:r>
      <w:r w:rsidR="00387E6C">
        <w:rPr>
          <w:rFonts w:ascii="Minion Pro" w:hAnsi="Minion Pro"/>
          <w:i/>
          <w:spacing w:val="-6"/>
          <w:sz w:val="22"/>
        </w:rPr>
        <w:t>Counsels on Stewardship</w:t>
      </w:r>
      <w:r w:rsidR="00926BD6" w:rsidRPr="00C13477">
        <w:rPr>
          <w:rFonts w:ascii="Minion Pro" w:hAnsi="Minion Pro"/>
          <w:i/>
          <w:spacing w:val="-6"/>
          <w:sz w:val="22"/>
        </w:rPr>
        <w:t>,</w:t>
      </w:r>
      <w:r w:rsidRPr="00C13477">
        <w:rPr>
          <w:rFonts w:ascii="Minion Pro" w:hAnsi="Minion Pro"/>
          <w:spacing w:val="-6"/>
          <w:sz w:val="22"/>
        </w:rPr>
        <w:t xml:space="preserve"> </w:t>
      </w:r>
      <w:r w:rsidR="00926BD6" w:rsidRPr="00C13477">
        <w:rPr>
          <w:rFonts w:ascii="Minion Pro" w:hAnsi="Minion Pro"/>
          <w:spacing w:val="-6"/>
          <w:sz w:val="22"/>
        </w:rPr>
        <w:t>p</w:t>
      </w:r>
      <w:r w:rsidR="00387E6C">
        <w:rPr>
          <w:rFonts w:ascii="Minion Pro" w:hAnsi="Minion Pro"/>
          <w:spacing w:val="-6"/>
          <w:sz w:val="22"/>
        </w:rPr>
        <w:t>p</w:t>
      </w:r>
      <w:r w:rsidR="00926BD6" w:rsidRPr="00C13477">
        <w:rPr>
          <w:rFonts w:ascii="Minion Pro" w:hAnsi="Minion Pro"/>
          <w:spacing w:val="-6"/>
          <w:sz w:val="22"/>
        </w:rPr>
        <w:t xml:space="preserve">. </w:t>
      </w:r>
      <w:r w:rsidRPr="00C13477">
        <w:rPr>
          <w:rFonts w:ascii="Minion Pro" w:hAnsi="Minion Pro"/>
          <w:spacing w:val="-6"/>
          <w:sz w:val="22"/>
        </w:rPr>
        <w:t>21</w:t>
      </w:r>
      <w:r w:rsidR="00387E6C">
        <w:rPr>
          <w:rFonts w:ascii="Minion Pro" w:hAnsi="Minion Pro"/>
          <w:spacing w:val="-6"/>
          <w:sz w:val="22"/>
        </w:rPr>
        <w:t>, 22</w:t>
      </w:r>
      <w:r w:rsidR="00926BD6" w:rsidRPr="00C13477">
        <w:rPr>
          <w:rFonts w:ascii="Minion Pro" w:hAnsi="Minion Pro"/>
          <w:spacing w:val="-6"/>
          <w:sz w:val="22"/>
        </w:rPr>
        <w:t>)</w:t>
      </w:r>
    </w:p>
    <w:p w14:paraId="1BC502F8" w14:textId="65E3E3CC" w:rsidR="009F607A" w:rsidRPr="00C13477" w:rsidRDefault="009F607A" w:rsidP="0002156B">
      <w:pPr>
        <w:ind w:firstLine="720"/>
        <w:rPr>
          <w:rFonts w:ascii="Minion Pro" w:hAnsi="Minion Pro"/>
          <w:spacing w:val="-6"/>
          <w:sz w:val="22"/>
        </w:rPr>
      </w:pPr>
      <w:r w:rsidRPr="00C13477">
        <w:rPr>
          <w:rFonts w:ascii="Minion Pro" w:hAnsi="Minion Pro"/>
          <w:spacing w:val="-6"/>
          <w:sz w:val="22"/>
        </w:rPr>
        <w:t xml:space="preserve">But to do </w:t>
      </w:r>
      <w:proofErr w:type="gramStart"/>
      <w:r w:rsidRPr="00C13477">
        <w:rPr>
          <w:rFonts w:ascii="Minion Pro" w:hAnsi="Minion Pro"/>
          <w:spacing w:val="-6"/>
          <w:sz w:val="22"/>
        </w:rPr>
        <w:t>good</w:t>
      </w:r>
      <w:proofErr w:type="gramEnd"/>
      <w:r w:rsidRPr="00C13477">
        <w:rPr>
          <w:rFonts w:ascii="Minion Pro" w:hAnsi="Minion Pro"/>
          <w:spacing w:val="-6"/>
          <w:sz w:val="22"/>
        </w:rPr>
        <w:t xml:space="preserve"> and to communicate forget not: for with such sacrifi</w:t>
      </w:r>
      <w:r w:rsidR="00F22674">
        <w:rPr>
          <w:rFonts w:ascii="Minion Pro" w:hAnsi="Minion Pro"/>
          <w:spacing w:val="-6"/>
          <w:sz w:val="22"/>
        </w:rPr>
        <w:t xml:space="preserve">ces God is well pleased. </w:t>
      </w:r>
      <w:r w:rsidR="001E23CA">
        <w:rPr>
          <w:rFonts w:ascii="Minion Pro" w:hAnsi="Minion Pro"/>
          <w:spacing w:val="-6"/>
          <w:sz w:val="22"/>
        </w:rPr>
        <w:t>(</w:t>
      </w:r>
      <w:r w:rsidR="00F22674">
        <w:rPr>
          <w:rFonts w:ascii="Minion Pro" w:hAnsi="Minion Pro"/>
          <w:spacing w:val="-6"/>
          <w:sz w:val="22"/>
        </w:rPr>
        <w:t>Heb. 13</w:t>
      </w:r>
      <w:r w:rsidRPr="00C13477">
        <w:rPr>
          <w:rFonts w:ascii="Minion Pro" w:hAnsi="Minion Pro"/>
          <w:spacing w:val="-6"/>
          <w:sz w:val="22"/>
        </w:rPr>
        <w:t>:16</w:t>
      </w:r>
      <w:r w:rsidR="001E23CA">
        <w:rPr>
          <w:rFonts w:ascii="Minion Pro" w:hAnsi="Minion Pro"/>
          <w:spacing w:val="-6"/>
          <w:sz w:val="22"/>
        </w:rPr>
        <w:t>, KJV)</w:t>
      </w:r>
    </w:p>
    <w:p w14:paraId="700FAC3F" w14:textId="60014399" w:rsidR="00926BD6" w:rsidRPr="00C13477" w:rsidRDefault="00D41F94" w:rsidP="0002156B">
      <w:pPr>
        <w:ind w:firstLine="720"/>
        <w:rPr>
          <w:rFonts w:ascii="Minion Pro" w:hAnsi="Minion Pro"/>
          <w:spacing w:val="-6"/>
          <w:sz w:val="22"/>
        </w:rPr>
      </w:pPr>
      <w:r w:rsidRPr="00C13477">
        <w:rPr>
          <w:rFonts w:ascii="Minion Pro" w:hAnsi="Minion Pro"/>
          <w:spacing w:val="-6"/>
          <w:sz w:val="22"/>
        </w:rPr>
        <w:t xml:space="preserve">Living the life of the </w:t>
      </w:r>
      <w:proofErr w:type="spellStart"/>
      <w:r w:rsidRPr="00C13477">
        <w:rPr>
          <w:rFonts w:ascii="Minion Pro" w:hAnsi="Minion Pro"/>
          <w:spacing w:val="-6"/>
          <w:sz w:val="22"/>
        </w:rPr>
        <w:t>Saviour</w:t>
      </w:r>
      <w:proofErr w:type="spellEnd"/>
      <w:r w:rsidRPr="00C13477">
        <w:rPr>
          <w:rFonts w:ascii="Minion Pro" w:hAnsi="Minion Pro"/>
          <w:spacing w:val="-6"/>
          <w:sz w:val="22"/>
        </w:rPr>
        <w:t>, overcoming every selfish desire, fulfilling bravely and cheerfully our duty</w:t>
      </w:r>
      <w:r w:rsidR="00AD3E5F">
        <w:rPr>
          <w:rFonts w:ascii="Minion Pro" w:hAnsi="Minion Pro"/>
          <w:spacing w:val="-6"/>
          <w:sz w:val="22"/>
        </w:rPr>
        <w:t xml:space="preserve"> to God and to those around us—</w:t>
      </w:r>
      <w:r w:rsidRPr="00C13477">
        <w:rPr>
          <w:rFonts w:ascii="Minion Pro" w:hAnsi="Minion Pro"/>
          <w:spacing w:val="-6"/>
          <w:sz w:val="22"/>
        </w:rPr>
        <w:t>this makes us more than conquerors. This prepares us to stand before the great white throne free from spot or wrinkle, having washed our robes of character, and made them w</w:t>
      </w:r>
      <w:r w:rsidR="00AD3E5F">
        <w:rPr>
          <w:rFonts w:ascii="Minion Pro" w:hAnsi="Minion Pro"/>
          <w:spacing w:val="-6"/>
          <w:sz w:val="22"/>
        </w:rPr>
        <w:t xml:space="preserve">hite in the blood of the Lamb. </w:t>
      </w:r>
      <w:r w:rsidR="00926BD6" w:rsidRPr="00C13477">
        <w:rPr>
          <w:rFonts w:ascii="Minion Pro" w:hAnsi="Minion Pro"/>
          <w:spacing w:val="-6"/>
          <w:sz w:val="22"/>
        </w:rPr>
        <w:t>(</w:t>
      </w:r>
      <w:r w:rsidR="00926BD6" w:rsidRPr="00C13477">
        <w:rPr>
          <w:rFonts w:ascii="Minion Pro" w:hAnsi="Minion Pro"/>
          <w:i/>
          <w:spacing w:val="-6"/>
          <w:sz w:val="22"/>
        </w:rPr>
        <w:t>Reflecting Christ,</w:t>
      </w:r>
      <w:r w:rsidRPr="00C13477">
        <w:rPr>
          <w:rFonts w:ascii="Minion Pro" w:hAnsi="Minion Pro"/>
          <w:spacing w:val="-6"/>
          <w:sz w:val="22"/>
        </w:rPr>
        <w:t xml:space="preserve"> </w:t>
      </w:r>
      <w:r w:rsidR="00926BD6" w:rsidRPr="00C13477">
        <w:rPr>
          <w:rFonts w:ascii="Minion Pro" w:hAnsi="Minion Pro"/>
          <w:spacing w:val="-6"/>
          <w:sz w:val="22"/>
        </w:rPr>
        <w:t xml:space="preserve">p. </w:t>
      </w:r>
      <w:r w:rsidRPr="00C13477">
        <w:rPr>
          <w:rFonts w:ascii="Minion Pro" w:hAnsi="Minion Pro"/>
          <w:spacing w:val="-6"/>
          <w:sz w:val="22"/>
        </w:rPr>
        <w:t>37</w:t>
      </w:r>
      <w:r w:rsidR="00926BD6" w:rsidRPr="00C13477">
        <w:rPr>
          <w:rFonts w:ascii="Minion Pro" w:hAnsi="Minion Pro"/>
          <w:spacing w:val="-6"/>
          <w:sz w:val="22"/>
        </w:rPr>
        <w:t>)</w:t>
      </w:r>
    </w:p>
    <w:p w14:paraId="244FEA05" w14:textId="6F262AC6" w:rsidR="00FB57FF" w:rsidRPr="00C13477" w:rsidRDefault="00926BD6" w:rsidP="0002156B">
      <w:pPr>
        <w:ind w:firstLine="720"/>
        <w:rPr>
          <w:rFonts w:ascii="Minion Pro" w:hAnsi="Minion Pro"/>
          <w:spacing w:val="-6"/>
          <w:sz w:val="22"/>
        </w:rPr>
      </w:pPr>
      <w:r w:rsidRPr="00C13477">
        <w:rPr>
          <w:rFonts w:ascii="Minion Pro" w:hAnsi="Minion Pro"/>
          <w:spacing w:val="-6"/>
          <w:sz w:val="22"/>
        </w:rPr>
        <w:t>The controlling power of appetite will prove the ruin of thousands, when, if they had conquered on this point, they would have had moral power to gain the victory over every other temptation of Satan. But those who are slaves to appetite will fail in perfecting Christian character. The continual transgression of man for six thousand years has brought sickness, pain, and death as its fruits. And as we near the close of time, Satan</w:t>
      </w:r>
      <w:r w:rsidR="00C13477">
        <w:rPr>
          <w:rFonts w:ascii="Minion Pro" w:hAnsi="Minion Pro"/>
          <w:spacing w:val="-6"/>
          <w:sz w:val="22"/>
        </w:rPr>
        <w:t>’</w:t>
      </w:r>
      <w:r w:rsidRPr="00C13477">
        <w:rPr>
          <w:rFonts w:ascii="Minion Pro" w:hAnsi="Minion Pro"/>
          <w:spacing w:val="-6"/>
          <w:sz w:val="22"/>
        </w:rPr>
        <w:t>s temptation to indulge appetite will be more powerful and more difficult to overcome. (</w:t>
      </w:r>
      <w:r w:rsidRPr="00C13477">
        <w:rPr>
          <w:rFonts w:ascii="Minion Pro" w:hAnsi="Minion Pro"/>
          <w:i/>
          <w:spacing w:val="-6"/>
          <w:sz w:val="22"/>
        </w:rPr>
        <w:t>Counsels on Diet and Foods,</w:t>
      </w:r>
      <w:r w:rsidRPr="00C13477">
        <w:rPr>
          <w:rFonts w:ascii="Minion Pro" w:hAnsi="Minion Pro"/>
          <w:spacing w:val="-6"/>
          <w:sz w:val="22"/>
        </w:rPr>
        <w:t xml:space="preserve"> p. 59)</w:t>
      </w:r>
    </w:p>
    <w:p w14:paraId="28D1827B" w14:textId="2A6C1185" w:rsidR="00D41F94" w:rsidRPr="00C13477" w:rsidRDefault="00D41F94" w:rsidP="0002156B">
      <w:pPr>
        <w:ind w:firstLine="720"/>
        <w:rPr>
          <w:rFonts w:ascii="Minion Pro" w:hAnsi="Minion Pro"/>
          <w:spacing w:val="-6"/>
          <w:sz w:val="22"/>
        </w:rPr>
      </w:pPr>
      <w:r w:rsidRPr="00C13477">
        <w:rPr>
          <w:rFonts w:ascii="Minion Pro" w:hAnsi="Minion Pro"/>
          <w:spacing w:val="-6"/>
          <w:sz w:val="22"/>
        </w:rPr>
        <w:t xml:space="preserve">My brethren, let us put all this aside. We have no right to keep our minds stayed on ourselves, our preferences, and our fancies. We are not to seek to maintain a peculiar identity of our own, a personality, </w:t>
      </w:r>
      <w:proofErr w:type="gramStart"/>
      <w:r w:rsidRPr="00C13477">
        <w:rPr>
          <w:rFonts w:ascii="Minion Pro" w:hAnsi="Minion Pro"/>
          <w:spacing w:val="-6"/>
          <w:sz w:val="22"/>
        </w:rPr>
        <w:t>an</w:t>
      </w:r>
      <w:proofErr w:type="gramEnd"/>
      <w:r w:rsidRPr="00C13477">
        <w:rPr>
          <w:rFonts w:ascii="Minion Pro" w:hAnsi="Minion Pro"/>
          <w:spacing w:val="-6"/>
          <w:sz w:val="22"/>
        </w:rPr>
        <w:t xml:space="preserve"> individuality, which will separate us from our fellow laborers. We have a character to maintain, but it is the character of Christ. Having the character of Christ, we can carry on the work of God together. The Christ in us will meet the Christ in our brethren, and the Holy Spirit will give that union of heart and action which testifies to the world that we are children of God. May the Lord help us to die to self and be born again, that Christ may live in us, a living, active principle, a power that will keep us holy. </w:t>
      </w:r>
      <w:r w:rsidR="00A52298" w:rsidRPr="00C13477">
        <w:rPr>
          <w:rFonts w:ascii="Minion Pro" w:hAnsi="Minion Pro"/>
          <w:spacing w:val="-6"/>
          <w:sz w:val="22"/>
        </w:rPr>
        <w:t>(</w:t>
      </w:r>
      <w:r w:rsidR="00A52298" w:rsidRPr="00C13477">
        <w:rPr>
          <w:rFonts w:ascii="Minion Pro" w:hAnsi="Minion Pro"/>
          <w:i/>
          <w:spacing w:val="-6"/>
          <w:sz w:val="22"/>
        </w:rPr>
        <w:t xml:space="preserve">Testimonies for the Church, </w:t>
      </w:r>
      <w:r w:rsidR="00A52298" w:rsidRPr="00C13477">
        <w:rPr>
          <w:rFonts w:ascii="Minion Pro" w:hAnsi="Minion Pro"/>
          <w:spacing w:val="-6"/>
          <w:sz w:val="22"/>
        </w:rPr>
        <w:t>vol. 9, p</w:t>
      </w:r>
      <w:r w:rsidR="00B45D99">
        <w:rPr>
          <w:rFonts w:ascii="Minion Pro" w:hAnsi="Minion Pro"/>
          <w:spacing w:val="-6"/>
          <w:sz w:val="22"/>
        </w:rPr>
        <w:t>p</w:t>
      </w:r>
      <w:r w:rsidR="00A52298" w:rsidRPr="00C13477">
        <w:rPr>
          <w:rFonts w:ascii="Minion Pro" w:hAnsi="Minion Pro"/>
          <w:spacing w:val="-6"/>
          <w:sz w:val="22"/>
        </w:rPr>
        <w:t>. 187</w:t>
      </w:r>
      <w:r w:rsidR="00B45D99">
        <w:rPr>
          <w:rFonts w:ascii="Minion Pro" w:hAnsi="Minion Pro"/>
          <w:spacing w:val="-6"/>
          <w:sz w:val="22"/>
        </w:rPr>
        <w:t>, 188</w:t>
      </w:r>
      <w:r w:rsidR="00A52298" w:rsidRPr="00C13477">
        <w:rPr>
          <w:rFonts w:ascii="Minion Pro" w:hAnsi="Minion Pro"/>
          <w:spacing w:val="-6"/>
          <w:sz w:val="22"/>
        </w:rPr>
        <w:t>)</w:t>
      </w:r>
    </w:p>
    <w:p w14:paraId="08877929" w14:textId="77777777" w:rsidR="00171983" w:rsidRPr="00C13477" w:rsidRDefault="00171983" w:rsidP="0002156B">
      <w:pPr>
        <w:rPr>
          <w:rFonts w:ascii="Minion Pro" w:hAnsi="Minion Pro"/>
          <w:spacing w:val="-6"/>
          <w:sz w:val="22"/>
        </w:rPr>
      </w:pPr>
    </w:p>
    <w:p w14:paraId="503FD084" w14:textId="10F2836A" w:rsidR="009071FA" w:rsidRPr="00C13477" w:rsidRDefault="00C13477" w:rsidP="0002156B">
      <w:pPr>
        <w:rPr>
          <w:rFonts w:ascii="Minion Pro" w:hAnsi="Minion Pro"/>
          <w:b/>
          <w:spacing w:val="-6"/>
          <w:sz w:val="22"/>
        </w:rPr>
      </w:pPr>
      <w:r>
        <w:rPr>
          <w:rFonts w:ascii="Minion Pro" w:hAnsi="Minion Pro"/>
          <w:b/>
          <w:spacing w:val="-6"/>
          <w:sz w:val="22"/>
        </w:rPr>
        <w:t>Questions for Personal R</w:t>
      </w:r>
      <w:r w:rsidR="009071FA" w:rsidRPr="00C13477">
        <w:rPr>
          <w:rFonts w:ascii="Minion Pro" w:hAnsi="Minion Pro"/>
          <w:b/>
          <w:spacing w:val="-6"/>
          <w:sz w:val="22"/>
        </w:rPr>
        <w:t>eflection</w:t>
      </w:r>
    </w:p>
    <w:p w14:paraId="3B2F41C1" w14:textId="51474847" w:rsidR="00BB7402" w:rsidRPr="00C13477" w:rsidRDefault="009071FA" w:rsidP="0002156B">
      <w:pPr>
        <w:rPr>
          <w:rFonts w:ascii="Minion Pro" w:hAnsi="Minion Pro"/>
          <w:spacing w:val="-6"/>
          <w:sz w:val="22"/>
        </w:rPr>
      </w:pPr>
      <w:r w:rsidRPr="00C13477">
        <w:rPr>
          <w:rFonts w:ascii="Minion Pro" w:hAnsi="Minion Pro"/>
          <w:spacing w:val="-6"/>
          <w:sz w:val="22"/>
        </w:rPr>
        <w:t xml:space="preserve">1. </w:t>
      </w:r>
      <w:r w:rsidR="007C3882" w:rsidRPr="00C13477">
        <w:rPr>
          <w:rFonts w:ascii="Minion Pro" w:hAnsi="Minion Pro"/>
          <w:spacing w:val="-6"/>
          <w:sz w:val="22"/>
        </w:rPr>
        <w:t>What are th</w:t>
      </w:r>
      <w:r w:rsidR="00E848CB" w:rsidRPr="00C13477">
        <w:rPr>
          <w:rFonts w:ascii="Minion Pro" w:hAnsi="Minion Pro"/>
          <w:spacing w:val="-6"/>
          <w:sz w:val="22"/>
        </w:rPr>
        <w:t>e greatest battles in your life?</w:t>
      </w:r>
      <w:r w:rsidR="007C3882" w:rsidRPr="00C13477">
        <w:rPr>
          <w:rFonts w:ascii="Minion Pro" w:hAnsi="Minion Pro"/>
          <w:spacing w:val="-6"/>
          <w:sz w:val="22"/>
        </w:rPr>
        <w:t xml:space="preserve"> </w:t>
      </w:r>
      <w:r w:rsidR="001E23CA">
        <w:rPr>
          <w:rFonts w:ascii="Minion Pro" w:hAnsi="Minion Pro"/>
          <w:spacing w:val="-6"/>
          <w:sz w:val="22"/>
        </w:rPr>
        <w:t>Over what</w:t>
      </w:r>
      <w:r w:rsidR="00E848CB" w:rsidRPr="00C13477">
        <w:rPr>
          <w:rFonts w:ascii="Minion Pro" w:hAnsi="Minion Pro"/>
          <w:spacing w:val="-6"/>
          <w:sz w:val="22"/>
        </w:rPr>
        <w:t xml:space="preserve"> </w:t>
      </w:r>
      <w:r w:rsidR="001E23CA">
        <w:rPr>
          <w:rFonts w:ascii="Minion Pro" w:hAnsi="Minion Pro"/>
          <w:spacing w:val="-6"/>
          <w:sz w:val="22"/>
        </w:rPr>
        <w:t>things do</w:t>
      </w:r>
      <w:r w:rsidR="007C3882" w:rsidRPr="00C13477">
        <w:rPr>
          <w:rFonts w:ascii="Minion Pro" w:hAnsi="Minion Pro"/>
          <w:spacing w:val="-6"/>
          <w:sz w:val="22"/>
        </w:rPr>
        <w:t xml:space="preserve"> you want to have victory?</w:t>
      </w:r>
    </w:p>
    <w:p w14:paraId="1EFA4EE0" w14:textId="23F56277" w:rsidR="00BD4EA4" w:rsidRPr="00C13477" w:rsidRDefault="007C3882" w:rsidP="0002156B">
      <w:pPr>
        <w:rPr>
          <w:rFonts w:ascii="Minion Pro" w:hAnsi="Minion Pro"/>
          <w:spacing w:val="-6"/>
          <w:sz w:val="22"/>
        </w:rPr>
      </w:pPr>
      <w:r w:rsidRPr="00C13477">
        <w:rPr>
          <w:rFonts w:ascii="Minion Pro" w:hAnsi="Minion Pro"/>
          <w:spacing w:val="-6"/>
          <w:sz w:val="22"/>
        </w:rPr>
        <w:t xml:space="preserve">2. What is </w:t>
      </w:r>
      <w:r w:rsidR="00E848CB" w:rsidRPr="00C13477">
        <w:rPr>
          <w:rFonts w:ascii="Minion Pro" w:hAnsi="Minion Pro"/>
          <w:spacing w:val="-6"/>
          <w:sz w:val="22"/>
        </w:rPr>
        <w:t xml:space="preserve">hindering you </w:t>
      </w:r>
      <w:r w:rsidR="001E23CA">
        <w:rPr>
          <w:rFonts w:ascii="Minion Pro" w:hAnsi="Minion Pro"/>
          <w:spacing w:val="-6"/>
          <w:sz w:val="22"/>
        </w:rPr>
        <w:t>from being</w:t>
      </w:r>
      <w:r w:rsidRPr="00C13477">
        <w:rPr>
          <w:rFonts w:ascii="Minion Pro" w:hAnsi="Minion Pro"/>
          <w:spacing w:val="-6"/>
          <w:sz w:val="22"/>
        </w:rPr>
        <w:t xml:space="preserve"> </w:t>
      </w:r>
      <w:r w:rsidR="001E23CA">
        <w:rPr>
          <w:rFonts w:ascii="Minion Pro" w:hAnsi="Minion Pro"/>
          <w:spacing w:val="-6"/>
          <w:sz w:val="22"/>
        </w:rPr>
        <w:t>“</w:t>
      </w:r>
      <w:r w:rsidRPr="00C13477">
        <w:rPr>
          <w:rFonts w:ascii="Minion Pro" w:hAnsi="Minion Pro"/>
          <w:spacing w:val="-6"/>
          <w:sz w:val="22"/>
        </w:rPr>
        <w:t>more than conqueror</w:t>
      </w:r>
      <w:r w:rsidR="001E23CA">
        <w:rPr>
          <w:rFonts w:ascii="Minion Pro" w:hAnsi="Minion Pro"/>
          <w:spacing w:val="-6"/>
          <w:sz w:val="22"/>
        </w:rPr>
        <w:t>”</w:t>
      </w:r>
      <w:r w:rsidRPr="00C13477">
        <w:rPr>
          <w:rFonts w:ascii="Minion Pro" w:hAnsi="Minion Pro"/>
          <w:spacing w:val="-6"/>
          <w:sz w:val="22"/>
        </w:rPr>
        <w:t>?</w:t>
      </w:r>
      <w:r w:rsidR="00E848CB" w:rsidRPr="00C13477">
        <w:rPr>
          <w:rFonts w:ascii="Minion Pro" w:hAnsi="Minion Pro"/>
          <w:spacing w:val="-6"/>
          <w:sz w:val="22"/>
        </w:rPr>
        <w:t xml:space="preserve"> Surrender those things to God.</w:t>
      </w:r>
    </w:p>
    <w:sectPr w:rsidR="00BD4EA4" w:rsidRPr="00C13477" w:rsidSect="0022359C">
      <w:pgSz w:w="11521" w:h="15842"/>
      <w:pgMar w:top="851" w:right="851" w:bottom="851" w:left="851" w:header="709" w:footer="709" w:gutter="0"/>
      <w:cols w:space="708"/>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FrutigerNextLT">
    <w:panose1 w:val="00000000000000000000"/>
    <w:charset w:val="00"/>
    <w:family w:val="modern"/>
    <w:notTrueType/>
    <w:pitch w:val="variable"/>
    <w:sig w:usb0="800000AF" w:usb1="5000204A" w:usb2="00000000" w:usb3="00000000" w:csb0="00000111" w:csb1="00000000"/>
  </w:font>
  <w:font w:name="Minion Pro">
    <w:altName w:val="Cambria Math"/>
    <w:charset w:val="00"/>
    <w:family w:val="auto"/>
    <w:pitch w:val="variable"/>
    <w:sig w:usb0="00000001" w:usb1="5000E07B"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DD0BF6"/>
    <w:multiLevelType w:val="hybridMultilevel"/>
    <w:tmpl w:val="090A3244"/>
    <w:lvl w:ilvl="0" w:tplc="EDDEE8DC">
      <w:start w:val="1"/>
      <w:numFmt w:val="bullet"/>
      <w:lvlText w:val=""/>
      <w:lvlJc w:val="left"/>
      <w:pPr>
        <w:ind w:left="1571" w:hanging="360"/>
      </w:pPr>
      <w:rPr>
        <w:rFonts w:ascii="Wingdings" w:hAnsi="Wingdings" w:hint="default"/>
      </w:rPr>
    </w:lvl>
    <w:lvl w:ilvl="1" w:tplc="04090003" w:tentative="1">
      <w:start w:val="1"/>
      <w:numFmt w:val="bullet"/>
      <w:lvlText w:val="o"/>
      <w:lvlJc w:val="left"/>
      <w:pPr>
        <w:ind w:left="2291" w:hanging="360"/>
      </w:pPr>
      <w:rPr>
        <w:rFonts w:ascii="Courier New" w:hAnsi="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1">
    <w:nsid w:val="067A1F47"/>
    <w:multiLevelType w:val="hybridMultilevel"/>
    <w:tmpl w:val="3E48BF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A73215C"/>
    <w:multiLevelType w:val="hybridMultilevel"/>
    <w:tmpl w:val="DA5EE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1995418"/>
    <w:multiLevelType w:val="hybridMultilevel"/>
    <w:tmpl w:val="B9C8C9E0"/>
    <w:lvl w:ilvl="0" w:tplc="EDDEE8DC">
      <w:start w:val="1"/>
      <w:numFmt w:val="bullet"/>
      <w:lvlText w:val=""/>
      <w:lvlJc w:val="left"/>
      <w:pPr>
        <w:ind w:left="1571" w:hanging="360"/>
      </w:pPr>
      <w:rPr>
        <w:rFonts w:ascii="Wingdings" w:hAnsi="Wingdings" w:hint="default"/>
      </w:rPr>
    </w:lvl>
    <w:lvl w:ilvl="1" w:tplc="04090003" w:tentative="1">
      <w:start w:val="1"/>
      <w:numFmt w:val="bullet"/>
      <w:lvlText w:val="o"/>
      <w:lvlJc w:val="left"/>
      <w:pPr>
        <w:ind w:left="2291" w:hanging="360"/>
      </w:pPr>
      <w:rPr>
        <w:rFonts w:ascii="Courier New" w:hAnsi="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4">
    <w:nsid w:val="1B2A5853"/>
    <w:multiLevelType w:val="hybridMultilevel"/>
    <w:tmpl w:val="E51861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3373DDB"/>
    <w:multiLevelType w:val="hybridMultilevel"/>
    <w:tmpl w:val="7DA6DDF2"/>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6">
    <w:nsid w:val="2C032FCA"/>
    <w:multiLevelType w:val="hybridMultilevel"/>
    <w:tmpl w:val="42D66A3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5631AF2"/>
    <w:multiLevelType w:val="hybridMultilevel"/>
    <w:tmpl w:val="D18800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591A0AB8"/>
    <w:multiLevelType w:val="hybridMultilevel"/>
    <w:tmpl w:val="6CE8740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73C50C8E"/>
    <w:multiLevelType w:val="hybridMultilevel"/>
    <w:tmpl w:val="A308000E"/>
    <w:lvl w:ilvl="0" w:tplc="0409000F">
      <w:start w:val="1"/>
      <w:numFmt w:val="decimal"/>
      <w:lvlText w:val="%1."/>
      <w:lvlJc w:val="left"/>
      <w:pPr>
        <w:ind w:left="1429" w:hanging="360"/>
      </w:p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10">
    <w:nsid w:val="783C70E8"/>
    <w:multiLevelType w:val="hybridMultilevel"/>
    <w:tmpl w:val="80E661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7957505A"/>
    <w:multiLevelType w:val="hybridMultilevel"/>
    <w:tmpl w:val="5950C9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9"/>
  </w:num>
  <w:num w:numId="3">
    <w:abstractNumId w:val="8"/>
  </w:num>
  <w:num w:numId="4">
    <w:abstractNumId w:val="3"/>
  </w:num>
  <w:num w:numId="5">
    <w:abstractNumId w:val="0"/>
  </w:num>
  <w:num w:numId="6">
    <w:abstractNumId w:val="6"/>
  </w:num>
  <w:num w:numId="7">
    <w:abstractNumId w:val="7"/>
  </w:num>
  <w:num w:numId="8">
    <w:abstractNumId w:val="11"/>
  </w:num>
  <w:num w:numId="9">
    <w:abstractNumId w:val="1"/>
  </w:num>
  <w:num w:numId="10">
    <w:abstractNumId w:val="4"/>
  </w:num>
  <w:num w:numId="11">
    <w:abstractNumId w:val="10"/>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008E"/>
    <w:rsid w:val="0002156B"/>
    <w:rsid w:val="0002424D"/>
    <w:rsid w:val="0002750B"/>
    <w:rsid w:val="0004066A"/>
    <w:rsid w:val="000863B7"/>
    <w:rsid w:val="000B507C"/>
    <w:rsid w:val="000C06FE"/>
    <w:rsid w:val="000C3537"/>
    <w:rsid w:val="001005FC"/>
    <w:rsid w:val="00101544"/>
    <w:rsid w:val="00103F84"/>
    <w:rsid w:val="00122DAE"/>
    <w:rsid w:val="00140EE1"/>
    <w:rsid w:val="0016025E"/>
    <w:rsid w:val="00166A46"/>
    <w:rsid w:val="00171983"/>
    <w:rsid w:val="001B6A3C"/>
    <w:rsid w:val="001C7DC5"/>
    <w:rsid w:val="001E23CA"/>
    <w:rsid w:val="00217B62"/>
    <w:rsid w:val="0022359C"/>
    <w:rsid w:val="00264DED"/>
    <w:rsid w:val="00285DCA"/>
    <w:rsid w:val="0029163D"/>
    <w:rsid w:val="00294FFD"/>
    <w:rsid w:val="002B2E0A"/>
    <w:rsid w:val="002D2A52"/>
    <w:rsid w:val="002F3557"/>
    <w:rsid w:val="00321409"/>
    <w:rsid w:val="0034500D"/>
    <w:rsid w:val="00346AC4"/>
    <w:rsid w:val="00372F11"/>
    <w:rsid w:val="00380A95"/>
    <w:rsid w:val="00387E6C"/>
    <w:rsid w:val="003D4FA0"/>
    <w:rsid w:val="003F6590"/>
    <w:rsid w:val="00450109"/>
    <w:rsid w:val="00484966"/>
    <w:rsid w:val="00485D1A"/>
    <w:rsid w:val="0051128B"/>
    <w:rsid w:val="00572046"/>
    <w:rsid w:val="00584A1E"/>
    <w:rsid w:val="0059455C"/>
    <w:rsid w:val="00594B64"/>
    <w:rsid w:val="005B5135"/>
    <w:rsid w:val="005E2156"/>
    <w:rsid w:val="005F375D"/>
    <w:rsid w:val="005F58B9"/>
    <w:rsid w:val="005F737D"/>
    <w:rsid w:val="0060247C"/>
    <w:rsid w:val="006300F6"/>
    <w:rsid w:val="006446B1"/>
    <w:rsid w:val="00662465"/>
    <w:rsid w:val="006A4C74"/>
    <w:rsid w:val="00715745"/>
    <w:rsid w:val="00776880"/>
    <w:rsid w:val="00794C31"/>
    <w:rsid w:val="007B3A21"/>
    <w:rsid w:val="007C3882"/>
    <w:rsid w:val="007C6768"/>
    <w:rsid w:val="007C7186"/>
    <w:rsid w:val="007D0441"/>
    <w:rsid w:val="00802578"/>
    <w:rsid w:val="008036C3"/>
    <w:rsid w:val="00803B55"/>
    <w:rsid w:val="00842573"/>
    <w:rsid w:val="00883382"/>
    <w:rsid w:val="008A156B"/>
    <w:rsid w:val="008C3D57"/>
    <w:rsid w:val="008E0DFA"/>
    <w:rsid w:val="00904EF9"/>
    <w:rsid w:val="009071FA"/>
    <w:rsid w:val="00917EFA"/>
    <w:rsid w:val="00926BD6"/>
    <w:rsid w:val="00954606"/>
    <w:rsid w:val="0099124B"/>
    <w:rsid w:val="00995280"/>
    <w:rsid w:val="009A6E4D"/>
    <w:rsid w:val="009E21B7"/>
    <w:rsid w:val="009F607A"/>
    <w:rsid w:val="00A03B6A"/>
    <w:rsid w:val="00A11CD5"/>
    <w:rsid w:val="00A27F82"/>
    <w:rsid w:val="00A52298"/>
    <w:rsid w:val="00A57C87"/>
    <w:rsid w:val="00A822A0"/>
    <w:rsid w:val="00A87A29"/>
    <w:rsid w:val="00AA3A76"/>
    <w:rsid w:val="00AA416B"/>
    <w:rsid w:val="00AC4768"/>
    <w:rsid w:val="00AD3E5F"/>
    <w:rsid w:val="00B07F13"/>
    <w:rsid w:val="00B35677"/>
    <w:rsid w:val="00B45D99"/>
    <w:rsid w:val="00B47BE3"/>
    <w:rsid w:val="00B51819"/>
    <w:rsid w:val="00B768A5"/>
    <w:rsid w:val="00B847E7"/>
    <w:rsid w:val="00BB7402"/>
    <w:rsid w:val="00BC3569"/>
    <w:rsid w:val="00BD4EA4"/>
    <w:rsid w:val="00BF3E33"/>
    <w:rsid w:val="00C1008E"/>
    <w:rsid w:val="00C12B42"/>
    <w:rsid w:val="00C13477"/>
    <w:rsid w:val="00C16521"/>
    <w:rsid w:val="00C60AB3"/>
    <w:rsid w:val="00C61561"/>
    <w:rsid w:val="00C961DF"/>
    <w:rsid w:val="00CA15C9"/>
    <w:rsid w:val="00CA3430"/>
    <w:rsid w:val="00CD5CEC"/>
    <w:rsid w:val="00D11F74"/>
    <w:rsid w:val="00D16DE4"/>
    <w:rsid w:val="00D41F94"/>
    <w:rsid w:val="00D514B6"/>
    <w:rsid w:val="00D5209C"/>
    <w:rsid w:val="00D53690"/>
    <w:rsid w:val="00D63563"/>
    <w:rsid w:val="00DC0F8F"/>
    <w:rsid w:val="00E270F5"/>
    <w:rsid w:val="00E74CA7"/>
    <w:rsid w:val="00E848CB"/>
    <w:rsid w:val="00ED6F15"/>
    <w:rsid w:val="00F22674"/>
    <w:rsid w:val="00F909FF"/>
    <w:rsid w:val="00FB57FF"/>
    <w:rsid w:val="00FE1B0C"/>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9CF87C2"/>
  <w15:docId w15:val="{0AC65772-AD2D-4991-B6A2-0A66E3EB98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ja-JP" w:bidi="ar-SA"/>
      </w:rPr>
    </w:rPrDefault>
    <w:pPrDefault/>
  </w:docDefaults>
  <w:latentStyles w:defLockedState="0" w:defUIPriority="0" w:defSemiHidden="0" w:defUnhideWhenUsed="0" w:defQFormat="0" w:count="37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Hyperlink" w:uiPriority="99"/>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rsid w:val="00122DAE"/>
    <w:pPr>
      <w:ind w:left="720"/>
      <w:contextualSpacing/>
    </w:pPr>
  </w:style>
  <w:style w:type="character" w:customStyle="1" w:styleId="apple-converted-space">
    <w:name w:val="apple-converted-space"/>
    <w:basedOn w:val="DefaultParagraphFont"/>
    <w:rsid w:val="00101544"/>
  </w:style>
  <w:style w:type="character" w:customStyle="1" w:styleId="textheb-10-24">
    <w:name w:val="text heb-10-24"/>
    <w:basedOn w:val="DefaultParagraphFont"/>
    <w:rsid w:val="00AA416B"/>
  </w:style>
  <w:style w:type="character" w:customStyle="1" w:styleId="textheb-10-25">
    <w:name w:val="text heb-10-25"/>
    <w:basedOn w:val="DefaultParagraphFont"/>
    <w:rsid w:val="00AA416B"/>
  </w:style>
  <w:style w:type="character" w:customStyle="1" w:styleId="woj">
    <w:name w:val="woj"/>
    <w:basedOn w:val="DefaultParagraphFont"/>
    <w:rsid w:val="007C7186"/>
  </w:style>
  <w:style w:type="character" w:customStyle="1" w:styleId="textps-84-11">
    <w:name w:val="text ps-84-11"/>
    <w:basedOn w:val="DefaultParagraphFont"/>
    <w:rsid w:val="003D4FA0"/>
  </w:style>
  <w:style w:type="character" w:customStyle="1" w:styleId="small-caps">
    <w:name w:val="small-caps"/>
    <w:basedOn w:val="DefaultParagraphFont"/>
    <w:rsid w:val="003D4FA0"/>
  </w:style>
  <w:style w:type="character" w:customStyle="1" w:styleId="textzech-4-6">
    <w:name w:val="text zech-4-6"/>
    <w:basedOn w:val="DefaultParagraphFont"/>
    <w:rsid w:val="00594B64"/>
  </w:style>
  <w:style w:type="character" w:styleId="Hyperlink">
    <w:name w:val="Hyperlink"/>
    <w:basedOn w:val="DefaultParagraphFont"/>
    <w:uiPriority w:val="99"/>
    <w:unhideWhenUsed/>
    <w:rsid w:val="00AC476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1025326">
      <w:bodyDiv w:val="1"/>
      <w:marLeft w:val="0"/>
      <w:marRight w:val="0"/>
      <w:marTop w:val="0"/>
      <w:marBottom w:val="0"/>
      <w:divBdr>
        <w:top w:val="none" w:sz="0" w:space="0" w:color="auto"/>
        <w:left w:val="none" w:sz="0" w:space="0" w:color="auto"/>
        <w:bottom w:val="none" w:sz="0" w:space="0" w:color="auto"/>
        <w:right w:val="none" w:sz="0" w:space="0" w:color="auto"/>
      </w:divBdr>
    </w:div>
    <w:div w:id="237060488">
      <w:bodyDiv w:val="1"/>
      <w:marLeft w:val="0"/>
      <w:marRight w:val="0"/>
      <w:marTop w:val="0"/>
      <w:marBottom w:val="0"/>
      <w:divBdr>
        <w:top w:val="none" w:sz="0" w:space="0" w:color="auto"/>
        <w:left w:val="none" w:sz="0" w:space="0" w:color="auto"/>
        <w:bottom w:val="none" w:sz="0" w:space="0" w:color="auto"/>
        <w:right w:val="none" w:sz="0" w:space="0" w:color="auto"/>
      </w:divBdr>
    </w:div>
    <w:div w:id="282470241">
      <w:bodyDiv w:val="1"/>
      <w:marLeft w:val="0"/>
      <w:marRight w:val="0"/>
      <w:marTop w:val="0"/>
      <w:marBottom w:val="0"/>
      <w:divBdr>
        <w:top w:val="none" w:sz="0" w:space="0" w:color="auto"/>
        <w:left w:val="none" w:sz="0" w:space="0" w:color="auto"/>
        <w:bottom w:val="none" w:sz="0" w:space="0" w:color="auto"/>
        <w:right w:val="none" w:sz="0" w:space="0" w:color="auto"/>
      </w:divBdr>
    </w:div>
    <w:div w:id="346566350">
      <w:bodyDiv w:val="1"/>
      <w:marLeft w:val="0"/>
      <w:marRight w:val="0"/>
      <w:marTop w:val="0"/>
      <w:marBottom w:val="0"/>
      <w:divBdr>
        <w:top w:val="none" w:sz="0" w:space="0" w:color="auto"/>
        <w:left w:val="none" w:sz="0" w:space="0" w:color="auto"/>
        <w:bottom w:val="none" w:sz="0" w:space="0" w:color="auto"/>
        <w:right w:val="none" w:sz="0" w:space="0" w:color="auto"/>
      </w:divBdr>
    </w:div>
    <w:div w:id="426199358">
      <w:bodyDiv w:val="1"/>
      <w:marLeft w:val="0"/>
      <w:marRight w:val="0"/>
      <w:marTop w:val="0"/>
      <w:marBottom w:val="0"/>
      <w:divBdr>
        <w:top w:val="none" w:sz="0" w:space="0" w:color="auto"/>
        <w:left w:val="none" w:sz="0" w:space="0" w:color="auto"/>
        <w:bottom w:val="none" w:sz="0" w:space="0" w:color="auto"/>
        <w:right w:val="none" w:sz="0" w:space="0" w:color="auto"/>
      </w:divBdr>
    </w:div>
    <w:div w:id="464935998">
      <w:bodyDiv w:val="1"/>
      <w:marLeft w:val="0"/>
      <w:marRight w:val="0"/>
      <w:marTop w:val="0"/>
      <w:marBottom w:val="0"/>
      <w:divBdr>
        <w:top w:val="none" w:sz="0" w:space="0" w:color="auto"/>
        <w:left w:val="none" w:sz="0" w:space="0" w:color="auto"/>
        <w:bottom w:val="none" w:sz="0" w:space="0" w:color="auto"/>
        <w:right w:val="none" w:sz="0" w:space="0" w:color="auto"/>
      </w:divBdr>
    </w:div>
    <w:div w:id="473375784">
      <w:bodyDiv w:val="1"/>
      <w:marLeft w:val="0"/>
      <w:marRight w:val="0"/>
      <w:marTop w:val="0"/>
      <w:marBottom w:val="0"/>
      <w:divBdr>
        <w:top w:val="none" w:sz="0" w:space="0" w:color="auto"/>
        <w:left w:val="none" w:sz="0" w:space="0" w:color="auto"/>
        <w:bottom w:val="none" w:sz="0" w:space="0" w:color="auto"/>
        <w:right w:val="none" w:sz="0" w:space="0" w:color="auto"/>
      </w:divBdr>
    </w:div>
    <w:div w:id="503401261">
      <w:bodyDiv w:val="1"/>
      <w:marLeft w:val="0"/>
      <w:marRight w:val="0"/>
      <w:marTop w:val="0"/>
      <w:marBottom w:val="0"/>
      <w:divBdr>
        <w:top w:val="none" w:sz="0" w:space="0" w:color="auto"/>
        <w:left w:val="none" w:sz="0" w:space="0" w:color="auto"/>
        <w:bottom w:val="none" w:sz="0" w:space="0" w:color="auto"/>
        <w:right w:val="none" w:sz="0" w:space="0" w:color="auto"/>
      </w:divBdr>
    </w:div>
    <w:div w:id="699936990">
      <w:bodyDiv w:val="1"/>
      <w:marLeft w:val="0"/>
      <w:marRight w:val="0"/>
      <w:marTop w:val="0"/>
      <w:marBottom w:val="0"/>
      <w:divBdr>
        <w:top w:val="none" w:sz="0" w:space="0" w:color="auto"/>
        <w:left w:val="none" w:sz="0" w:space="0" w:color="auto"/>
        <w:bottom w:val="none" w:sz="0" w:space="0" w:color="auto"/>
        <w:right w:val="none" w:sz="0" w:space="0" w:color="auto"/>
      </w:divBdr>
    </w:div>
    <w:div w:id="719867828">
      <w:bodyDiv w:val="1"/>
      <w:marLeft w:val="0"/>
      <w:marRight w:val="0"/>
      <w:marTop w:val="0"/>
      <w:marBottom w:val="0"/>
      <w:divBdr>
        <w:top w:val="none" w:sz="0" w:space="0" w:color="auto"/>
        <w:left w:val="none" w:sz="0" w:space="0" w:color="auto"/>
        <w:bottom w:val="none" w:sz="0" w:space="0" w:color="auto"/>
        <w:right w:val="none" w:sz="0" w:space="0" w:color="auto"/>
      </w:divBdr>
    </w:div>
    <w:div w:id="764497751">
      <w:bodyDiv w:val="1"/>
      <w:marLeft w:val="0"/>
      <w:marRight w:val="0"/>
      <w:marTop w:val="0"/>
      <w:marBottom w:val="0"/>
      <w:divBdr>
        <w:top w:val="none" w:sz="0" w:space="0" w:color="auto"/>
        <w:left w:val="none" w:sz="0" w:space="0" w:color="auto"/>
        <w:bottom w:val="none" w:sz="0" w:space="0" w:color="auto"/>
        <w:right w:val="none" w:sz="0" w:space="0" w:color="auto"/>
      </w:divBdr>
    </w:div>
    <w:div w:id="773524320">
      <w:bodyDiv w:val="1"/>
      <w:marLeft w:val="0"/>
      <w:marRight w:val="0"/>
      <w:marTop w:val="0"/>
      <w:marBottom w:val="0"/>
      <w:divBdr>
        <w:top w:val="none" w:sz="0" w:space="0" w:color="auto"/>
        <w:left w:val="none" w:sz="0" w:space="0" w:color="auto"/>
        <w:bottom w:val="none" w:sz="0" w:space="0" w:color="auto"/>
        <w:right w:val="none" w:sz="0" w:space="0" w:color="auto"/>
      </w:divBdr>
    </w:div>
    <w:div w:id="821039630">
      <w:bodyDiv w:val="1"/>
      <w:marLeft w:val="0"/>
      <w:marRight w:val="0"/>
      <w:marTop w:val="0"/>
      <w:marBottom w:val="0"/>
      <w:divBdr>
        <w:top w:val="none" w:sz="0" w:space="0" w:color="auto"/>
        <w:left w:val="none" w:sz="0" w:space="0" w:color="auto"/>
        <w:bottom w:val="none" w:sz="0" w:space="0" w:color="auto"/>
        <w:right w:val="none" w:sz="0" w:space="0" w:color="auto"/>
      </w:divBdr>
    </w:div>
    <w:div w:id="891770182">
      <w:bodyDiv w:val="1"/>
      <w:marLeft w:val="0"/>
      <w:marRight w:val="0"/>
      <w:marTop w:val="0"/>
      <w:marBottom w:val="0"/>
      <w:divBdr>
        <w:top w:val="none" w:sz="0" w:space="0" w:color="auto"/>
        <w:left w:val="none" w:sz="0" w:space="0" w:color="auto"/>
        <w:bottom w:val="none" w:sz="0" w:space="0" w:color="auto"/>
        <w:right w:val="none" w:sz="0" w:space="0" w:color="auto"/>
      </w:divBdr>
    </w:div>
    <w:div w:id="1032614966">
      <w:bodyDiv w:val="1"/>
      <w:marLeft w:val="0"/>
      <w:marRight w:val="0"/>
      <w:marTop w:val="0"/>
      <w:marBottom w:val="0"/>
      <w:divBdr>
        <w:top w:val="none" w:sz="0" w:space="0" w:color="auto"/>
        <w:left w:val="none" w:sz="0" w:space="0" w:color="auto"/>
        <w:bottom w:val="none" w:sz="0" w:space="0" w:color="auto"/>
        <w:right w:val="none" w:sz="0" w:space="0" w:color="auto"/>
      </w:divBdr>
    </w:div>
    <w:div w:id="1084565969">
      <w:bodyDiv w:val="1"/>
      <w:marLeft w:val="0"/>
      <w:marRight w:val="0"/>
      <w:marTop w:val="0"/>
      <w:marBottom w:val="0"/>
      <w:divBdr>
        <w:top w:val="none" w:sz="0" w:space="0" w:color="auto"/>
        <w:left w:val="none" w:sz="0" w:space="0" w:color="auto"/>
        <w:bottom w:val="none" w:sz="0" w:space="0" w:color="auto"/>
        <w:right w:val="none" w:sz="0" w:space="0" w:color="auto"/>
      </w:divBdr>
    </w:div>
    <w:div w:id="1291471798">
      <w:bodyDiv w:val="1"/>
      <w:marLeft w:val="0"/>
      <w:marRight w:val="0"/>
      <w:marTop w:val="0"/>
      <w:marBottom w:val="0"/>
      <w:divBdr>
        <w:top w:val="none" w:sz="0" w:space="0" w:color="auto"/>
        <w:left w:val="none" w:sz="0" w:space="0" w:color="auto"/>
        <w:bottom w:val="none" w:sz="0" w:space="0" w:color="auto"/>
        <w:right w:val="none" w:sz="0" w:space="0" w:color="auto"/>
      </w:divBdr>
    </w:div>
    <w:div w:id="1496651995">
      <w:bodyDiv w:val="1"/>
      <w:marLeft w:val="0"/>
      <w:marRight w:val="0"/>
      <w:marTop w:val="0"/>
      <w:marBottom w:val="0"/>
      <w:divBdr>
        <w:top w:val="none" w:sz="0" w:space="0" w:color="auto"/>
        <w:left w:val="none" w:sz="0" w:space="0" w:color="auto"/>
        <w:bottom w:val="none" w:sz="0" w:space="0" w:color="auto"/>
        <w:right w:val="none" w:sz="0" w:space="0" w:color="auto"/>
      </w:divBdr>
    </w:div>
    <w:div w:id="1527013762">
      <w:bodyDiv w:val="1"/>
      <w:marLeft w:val="0"/>
      <w:marRight w:val="0"/>
      <w:marTop w:val="0"/>
      <w:marBottom w:val="0"/>
      <w:divBdr>
        <w:top w:val="none" w:sz="0" w:space="0" w:color="auto"/>
        <w:left w:val="none" w:sz="0" w:space="0" w:color="auto"/>
        <w:bottom w:val="none" w:sz="0" w:space="0" w:color="auto"/>
        <w:right w:val="none" w:sz="0" w:space="0" w:color="auto"/>
      </w:divBdr>
    </w:div>
    <w:div w:id="1531214567">
      <w:bodyDiv w:val="1"/>
      <w:marLeft w:val="0"/>
      <w:marRight w:val="0"/>
      <w:marTop w:val="0"/>
      <w:marBottom w:val="0"/>
      <w:divBdr>
        <w:top w:val="none" w:sz="0" w:space="0" w:color="auto"/>
        <w:left w:val="none" w:sz="0" w:space="0" w:color="auto"/>
        <w:bottom w:val="none" w:sz="0" w:space="0" w:color="auto"/>
        <w:right w:val="none" w:sz="0" w:space="0" w:color="auto"/>
      </w:divBdr>
    </w:div>
    <w:div w:id="1542665802">
      <w:bodyDiv w:val="1"/>
      <w:marLeft w:val="0"/>
      <w:marRight w:val="0"/>
      <w:marTop w:val="0"/>
      <w:marBottom w:val="0"/>
      <w:divBdr>
        <w:top w:val="none" w:sz="0" w:space="0" w:color="auto"/>
        <w:left w:val="none" w:sz="0" w:space="0" w:color="auto"/>
        <w:bottom w:val="none" w:sz="0" w:space="0" w:color="auto"/>
        <w:right w:val="none" w:sz="0" w:space="0" w:color="auto"/>
      </w:divBdr>
    </w:div>
    <w:div w:id="1585727508">
      <w:bodyDiv w:val="1"/>
      <w:marLeft w:val="0"/>
      <w:marRight w:val="0"/>
      <w:marTop w:val="0"/>
      <w:marBottom w:val="0"/>
      <w:divBdr>
        <w:top w:val="none" w:sz="0" w:space="0" w:color="auto"/>
        <w:left w:val="none" w:sz="0" w:space="0" w:color="auto"/>
        <w:bottom w:val="none" w:sz="0" w:space="0" w:color="auto"/>
        <w:right w:val="none" w:sz="0" w:space="0" w:color="auto"/>
      </w:divBdr>
      <w:divsChild>
        <w:div w:id="709190735">
          <w:marLeft w:val="240"/>
          <w:marRight w:val="0"/>
          <w:marTop w:val="0"/>
          <w:marBottom w:val="0"/>
          <w:divBdr>
            <w:top w:val="none" w:sz="0" w:space="0" w:color="auto"/>
            <w:left w:val="none" w:sz="0" w:space="0" w:color="auto"/>
            <w:bottom w:val="none" w:sz="0" w:space="0" w:color="auto"/>
            <w:right w:val="none" w:sz="0" w:space="0" w:color="auto"/>
          </w:divBdr>
        </w:div>
      </w:divsChild>
    </w:div>
    <w:div w:id="1612783293">
      <w:bodyDiv w:val="1"/>
      <w:marLeft w:val="0"/>
      <w:marRight w:val="0"/>
      <w:marTop w:val="0"/>
      <w:marBottom w:val="0"/>
      <w:divBdr>
        <w:top w:val="none" w:sz="0" w:space="0" w:color="auto"/>
        <w:left w:val="none" w:sz="0" w:space="0" w:color="auto"/>
        <w:bottom w:val="none" w:sz="0" w:space="0" w:color="auto"/>
        <w:right w:val="none" w:sz="0" w:space="0" w:color="auto"/>
      </w:divBdr>
    </w:div>
    <w:div w:id="1621492169">
      <w:bodyDiv w:val="1"/>
      <w:marLeft w:val="0"/>
      <w:marRight w:val="0"/>
      <w:marTop w:val="0"/>
      <w:marBottom w:val="0"/>
      <w:divBdr>
        <w:top w:val="none" w:sz="0" w:space="0" w:color="auto"/>
        <w:left w:val="none" w:sz="0" w:space="0" w:color="auto"/>
        <w:bottom w:val="none" w:sz="0" w:space="0" w:color="auto"/>
        <w:right w:val="none" w:sz="0" w:space="0" w:color="auto"/>
      </w:divBdr>
    </w:div>
    <w:div w:id="1638947630">
      <w:bodyDiv w:val="1"/>
      <w:marLeft w:val="0"/>
      <w:marRight w:val="0"/>
      <w:marTop w:val="0"/>
      <w:marBottom w:val="0"/>
      <w:divBdr>
        <w:top w:val="none" w:sz="0" w:space="0" w:color="auto"/>
        <w:left w:val="none" w:sz="0" w:space="0" w:color="auto"/>
        <w:bottom w:val="none" w:sz="0" w:space="0" w:color="auto"/>
        <w:right w:val="none" w:sz="0" w:space="0" w:color="auto"/>
      </w:divBdr>
    </w:div>
    <w:div w:id="1930306041">
      <w:bodyDiv w:val="1"/>
      <w:marLeft w:val="0"/>
      <w:marRight w:val="0"/>
      <w:marTop w:val="0"/>
      <w:marBottom w:val="0"/>
      <w:divBdr>
        <w:top w:val="none" w:sz="0" w:space="0" w:color="auto"/>
        <w:left w:val="none" w:sz="0" w:space="0" w:color="auto"/>
        <w:bottom w:val="none" w:sz="0" w:space="0" w:color="auto"/>
        <w:right w:val="none" w:sz="0" w:space="0" w:color="auto"/>
      </w:divBdr>
    </w:div>
    <w:div w:id="197252040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tendaysofprayer.org"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0340C8-1298-4EA3-AB19-7C43C5B283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1</Pages>
  <Words>1201</Words>
  <Characters>6848</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AMC</Company>
  <LinksUpToDate>false</LinksUpToDate>
  <CharactersWithSpaces>8033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Raluca Stefan</dc:creator>
  <cp:keywords/>
  <cp:lastModifiedBy>Lowe, Shelly</cp:lastModifiedBy>
  <cp:revision>4</cp:revision>
  <dcterms:created xsi:type="dcterms:W3CDTF">2015-08-17T19:14:00Z</dcterms:created>
  <dcterms:modified xsi:type="dcterms:W3CDTF">2015-09-29T19:18:00Z</dcterms:modified>
</cp:coreProperties>
</file>