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319C8788" w:rsidR="00FF3CBB" w:rsidRDefault="00FF3CBB">
      <w:pPr>
        <w:rPr>
          <w:sz w:val="10"/>
          <w:szCs w:val="10"/>
        </w:rPr>
      </w:pPr>
    </w:p>
    <w:p w14:paraId="28F0ECD3" w14:textId="27DB113E" w:rsidR="00FF3CBB" w:rsidRDefault="00FF3CBB">
      <w:pPr>
        <w:rPr>
          <w:sz w:val="10"/>
          <w:szCs w:val="10"/>
        </w:rPr>
      </w:pPr>
    </w:p>
    <w:p w14:paraId="0AB0DA6E" w14:textId="1A314D19" w:rsidR="00FF3CBB" w:rsidRPr="00FF3CBB" w:rsidRDefault="00414ECD">
      <w:pPr>
        <w:rPr>
          <w:sz w:val="10"/>
          <w:szCs w:val="10"/>
        </w:rPr>
      </w:pPr>
      <w:r w:rsidRPr="00FF3CBB">
        <w:rPr>
          <w:noProof/>
          <w:sz w:val="32"/>
          <w:szCs w:val="32"/>
        </w:rPr>
        <mc:AlternateContent>
          <mc:Choice Requires="wps">
            <w:drawing>
              <wp:anchor distT="0" distB="0" distL="114300" distR="114300" simplePos="0" relativeHeight="251666432" behindDoc="0" locked="0" layoutInCell="1" allowOverlap="1" wp14:anchorId="6F174BB8" wp14:editId="4134843B">
                <wp:simplePos x="0" y="0"/>
                <wp:positionH relativeFrom="column">
                  <wp:posOffset>0</wp:posOffset>
                </wp:positionH>
                <wp:positionV relativeFrom="paragraph">
                  <wp:posOffset>33743</wp:posOffset>
                </wp:positionV>
                <wp:extent cx="6938645"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62F30"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65pt" to="546.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tqxtm9oAAAAFAQAADwAAAGRycy9kb3ducmV2LnhtbEyPwU7D&#10;MBBE70j8g7VIXBB1KAJCyKZCSFQc4EBo75t4m0TE6yh22+TvcbnAcWdGM2/z1WR7deDRd04QbhYJ&#10;KJbamU4ahM3X63UKygcSQ70TRpjZw6o4P8spM+4on3woQ6NiifiMENoQhkxrX7dsyS/cwBK9nRst&#10;hXiOjTYjHWO57fUySe61pU7iQksDv7Rcf5d7izCZdfoxzLttWvlSm7f3q3nNjHh5MT0/gQo8hb8w&#10;nPAjOhSRqXJ7MV71CPGRgHB3C+pkJo/LB1DVr6CLXP+nL34AAAD//wMAUEsBAi0AFAAGAAgAAAAh&#10;ALaDOJL+AAAA4QEAABMAAAAAAAAAAAAAAAAAAAAAAFtDb250ZW50X1R5cGVzXS54bWxQSwECLQAU&#10;AAYACAAAACEAOP0h/9YAAACUAQAACwAAAAAAAAAAAAAAAAAvAQAAX3JlbHMvLnJlbHNQSwECLQAU&#10;AAYACAAAACEA1qUi9a8BAACvAwAADgAAAAAAAAAAAAAAAAAuAgAAZHJzL2Uyb0RvYy54bWxQSwEC&#10;LQAUAAYACAAAACEAtqxtm9oAAAAFAQAADwAAAAAAAAAAAAAAAAAJBAAAZHJzL2Rvd25yZXYueG1s&#10;UEsFBgAAAAAEAAQA8wAAABAFA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49D94784">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5D083037" w:rsidR="00C314CC" w:rsidRPr="00441F80" w:rsidRDefault="00414ECD">
      <w:pPr>
        <w:rPr>
          <w:sz w:val="40"/>
          <w:szCs w:val="40"/>
        </w:rPr>
      </w:pPr>
      <w:r w:rsidRPr="00441F80">
        <w:rPr>
          <w:noProof/>
          <w:sz w:val="40"/>
          <w:szCs w:val="40"/>
        </w:rPr>
        <mc:AlternateContent>
          <mc:Choice Requires="wps">
            <w:drawing>
              <wp:anchor distT="0" distB="0" distL="114300" distR="114300" simplePos="0" relativeHeight="251664384" behindDoc="0" locked="0" layoutInCell="1" allowOverlap="1" wp14:anchorId="4C376939" wp14:editId="154BD739">
                <wp:simplePos x="0" y="0"/>
                <wp:positionH relativeFrom="column">
                  <wp:posOffset>4718790</wp:posOffset>
                </wp:positionH>
                <wp:positionV relativeFrom="paragraph">
                  <wp:posOffset>20232</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1.55pt;margin-top:1.6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DRKb2k4AAAAAkBAAAPAAAAZHJzL2Rvd25y&#10;ZXYueG1sTI9PT4NAFMTvJn6HzTPxYuxCqWKRR2OM2sSbxT/xtmWfQGTfEnYL+O3dnvQ4mcnMb/LN&#10;bDox0uBaywjxIgJBXFndco3wWj5e3oBwXrFWnWVC+CEHm+L0JFeZthO/0LjztQgl7DKF0HjfZ1K6&#10;qiGj3ML2xMH7soNRPsihlnpQUyg3nVxG0bU0quWw0Kie7huqvncHg/B5UX88u/npbUqukv5hO5bp&#10;uy4Rz8/mu1sQnmb/F4YjfkCHIjDt7YG1Ex1CukriEEVIliCOfhytUxB7hFW0B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DRKb2k4AAAAAkBAAAPAAAAAAAAAAAAAAAAAIYE&#10;AABkcnMvZG93bnJldi54bWxQSwUGAAAAAAQABADzAAAAkwU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441F80">
        <w:rPr>
          <w:sz w:val="40"/>
          <w:szCs w:val="40"/>
        </w:rPr>
        <w:t>B</w:t>
      </w:r>
      <w:r w:rsidR="00751ED1" w:rsidRPr="00441F80">
        <w:rPr>
          <w:sz w:val="40"/>
          <w:szCs w:val="40"/>
        </w:rPr>
        <w:t>ut when you pray</w:t>
      </w:r>
      <w:r w:rsidR="002207D1" w:rsidRPr="00441F80">
        <w:rPr>
          <w:sz w:val="40"/>
          <w:szCs w:val="40"/>
        </w:rPr>
        <w:t xml:space="preserve"> . . .</w:t>
      </w:r>
    </w:p>
    <w:p w14:paraId="3C36EA9E" w14:textId="78B2329F" w:rsidR="00751ED1" w:rsidRDefault="00751ED1"/>
    <w:p w14:paraId="21D3741C" w14:textId="41C49D12"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9A2045">
        <w:rPr>
          <w:rFonts w:cs="Times New Roman (Body CS)"/>
          <w:b/>
          <w:bCs/>
          <w:spacing w:val="20"/>
        </w:rPr>
        <w:t>4</w:t>
      </w:r>
      <w:r w:rsidR="00FF3CBB" w:rsidRPr="00FF3CBB">
        <w:rPr>
          <w:rFonts w:cs="Times New Roman (Body CS)"/>
          <w:b/>
          <w:bCs/>
          <w:spacing w:val="20"/>
        </w:rPr>
        <w:t>—</w:t>
      </w:r>
      <w:r w:rsidR="009A2045">
        <w:rPr>
          <w:rFonts w:cs="Times New Roman (Body CS)"/>
          <w:b/>
          <w:bCs/>
          <w:spacing w:val="20"/>
        </w:rPr>
        <w:t>UNANSWERED PRAYERS (AND FAITH)</w:t>
      </w:r>
    </w:p>
    <w:p w14:paraId="481A1F4D" w14:textId="1D84C351" w:rsidR="00751ED1" w:rsidRDefault="00414ECD">
      <w:r w:rsidRPr="00FF3CBB">
        <w:rPr>
          <w:noProof/>
          <w:sz w:val="32"/>
          <w:szCs w:val="32"/>
        </w:rPr>
        <mc:AlternateContent>
          <mc:Choice Requires="wps">
            <w:drawing>
              <wp:anchor distT="0" distB="0" distL="114300" distR="114300" simplePos="0" relativeHeight="251668480" behindDoc="0" locked="0" layoutInCell="1" allowOverlap="1" wp14:anchorId="1DD93C3F" wp14:editId="6613B7F3">
                <wp:simplePos x="0" y="0"/>
                <wp:positionH relativeFrom="column">
                  <wp:posOffset>0</wp:posOffset>
                </wp:positionH>
                <wp:positionV relativeFrom="paragraph">
                  <wp:posOffset>69448</wp:posOffset>
                </wp:positionV>
                <wp:extent cx="6939023" cy="0"/>
                <wp:effectExtent l="0" t="0" r="8255" b="12700"/>
                <wp:wrapNone/>
                <wp:docPr id="1168203229"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15CED4"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45pt" to="546.4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pobrwEAAK8DAAAOAAAAZHJzL2Uyb0RvYy54bWysU8tu2zAQvBfoPxC815QdJE0EyzkkaC9F&#10;G/R1Z6ilRYAvLFlL/vsuKVsp2qJAg1wIityZnRmutreTs+wAmEzwHV+vGs7Aq9Abv+/4t6/v3lxz&#10;lrL0vbTBQ8ePkPjt7vWr7Rhb2IQh2B6QEYlP7Rg7PuQcWyGSGsDJtAoRPF3qgE5m+sS96FGOxO6s&#10;2DTNlRgD9hGDgpTo9H6+5LvKrzWo/EnrBJnZjpO2XFes62NZxW4r2z3KOBh1kiGfocJJ46npQnUv&#10;s2Q/0PxB5YzCkILOKxWcCFobBdUDuVk3v7n5MsgI1QuFk+ISU3o5WvXxcOcfkGIYY2pTfMDiYtLo&#10;mLYmfqc3rb5IKZtqbMclNpgyU3R4dXNx02wuOFPnOzFTFKqIKb+H4FjZdNwaXxzJVh4+pExtqfRc&#10;Uo6tZyP1vLx+e1neRjypqrt8tDCXfQbNTE/dZ311YODOIjtIemqpFPi8rhSFlKoLTBtrF2BTdfwT&#10;eKovUKjD9D/gBVE7B58XsDM+4N+65+ksWc/15wRm3yWCx9Af63vVaGgqaoSnCS5j9+t3hT/9Z7uf&#10;AAAA//8DAFBLAwQUAAYACAAAACEAh32nFdkAAAAHAQAADwAAAGRycy9kb3ducmV2LnhtbEyPwU7D&#10;MBBE70j8g7VIXBC16QGlIU6FkKg4wIEA9028TSLidRS7bfL3bMUBjjszmn1TbGc/qCNNsQ9s4W5l&#10;QBE3wfXcWvj8eL7NQMWE7HAITBYWirAtLy8KzF048Tsdq9QqKeGYo4UupTHXOjYdeYyrMBKLtw+T&#10;xyTn1Go34UnK/aDXxtxrjz3Lhw5Heuqo+a4O3sLsdtnbuOy/sjpW2r283iw7Imuvr+bHB1CJ5vQX&#10;hjO+oEMpTHU4sItqsCBDkqhmA+rsms1altS/ii4L/Z+//AEAAP//AwBQSwECLQAUAAYACAAAACEA&#10;toM4kv4AAADhAQAAEwAAAAAAAAAAAAAAAAAAAAAAW0NvbnRlbnRfVHlwZXNdLnhtbFBLAQItABQA&#10;BgAIAAAAIQA4/SH/1gAAAJQBAAALAAAAAAAAAAAAAAAAAC8BAABfcmVscy8ucmVsc1BLAQItABQA&#10;BgAIAAAAIQCI3pobrwEAAK8DAAAOAAAAAAAAAAAAAAAAAC4CAABkcnMvZTJvRG9jLnhtbFBLAQIt&#10;ABQABgAIAAAAIQCHfacV2QAAAAcBAAAPAAAAAAAAAAAAAAAAAAkEAABkcnMvZG93bnJldi54bWxQ&#10;SwUGAAAAAAQABADzAAAADwUAAAAA&#10;" strokecolor="#4472c4 [3204]" strokeweight="1.25pt">
                <v:stroke joinstyle="miter"/>
              </v:line>
            </w:pict>
          </mc:Fallback>
        </mc:AlternateContent>
      </w:r>
    </w:p>
    <w:p w14:paraId="2D2FB19A" w14:textId="573F069F" w:rsidR="00751ED1" w:rsidRPr="00713800" w:rsidRDefault="00751ED1">
      <w:pPr>
        <w:rPr>
          <w:rFonts w:cstheme="minorHAnsi"/>
          <w:sz w:val="22"/>
          <w:szCs w:val="22"/>
        </w:rPr>
      </w:pPr>
      <w:r w:rsidRPr="00713800">
        <w:rPr>
          <w:rFonts w:cstheme="minorHAnsi"/>
          <w:sz w:val="22"/>
          <w:szCs w:val="22"/>
        </w:rPr>
        <w:t>“</w:t>
      </w:r>
      <w:r w:rsidR="009A2045" w:rsidRPr="00713800">
        <w:rPr>
          <w:rFonts w:cstheme="minorHAnsi"/>
          <w:sz w:val="22"/>
          <w:szCs w:val="22"/>
        </w:rPr>
        <w:t xml:space="preserve">But those who wait on the </w:t>
      </w:r>
      <w:r w:rsidR="0058039C">
        <w:rPr>
          <w:rFonts w:cstheme="minorHAnsi"/>
          <w:sz w:val="22"/>
          <w:szCs w:val="22"/>
        </w:rPr>
        <w:t>Lord</w:t>
      </w:r>
      <w:r w:rsidR="0058039C" w:rsidRPr="00713800">
        <w:rPr>
          <w:rFonts w:cstheme="minorHAnsi"/>
          <w:sz w:val="22"/>
          <w:szCs w:val="22"/>
        </w:rPr>
        <w:t xml:space="preserve"> </w:t>
      </w:r>
      <w:r w:rsidR="009A2045" w:rsidRPr="00713800">
        <w:rPr>
          <w:rFonts w:cstheme="minorHAnsi"/>
          <w:sz w:val="22"/>
          <w:szCs w:val="22"/>
        </w:rPr>
        <w:t xml:space="preserve">shall renew </w:t>
      </w:r>
      <w:r w:rsidR="009A2045" w:rsidRPr="00441F80">
        <w:rPr>
          <w:rFonts w:cstheme="minorHAnsi"/>
          <w:sz w:val="22"/>
          <w:szCs w:val="22"/>
        </w:rPr>
        <w:t>their</w:t>
      </w:r>
      <w:r w:rsidR="009A2045" w:rsidRPr="00713800">
        <w:rPr>
          <w:rFonts w:cstheme="minorHAnsi"/>
          <w:sz w:val="22"/>
          <w:szCs w:val="22"/>
        </w:rPr>
        <w:t xml:space="preserve"> strength</w:t>
      </w:r>
      <w:r w:rsidRPr="00713800">
        <w:rPr>
          <w:rFonts w:cstheme="minorHAnsi"/>
          <w:sz w:val="22"/>
          <w:szCs w:val="22"/>
        </w:rPr>
        <w:t>”</w:t>
      </w:r>
      <w:r w:rsidR="00DC6A4A" w:rsidRPr="00713800">
        <w:rPr>
          <w:rFonts w:cstheme="minorHAnsi"/>
          <w:sz w:val="22"/>
          <w:szCs w:val="22"/>
        </w:rPr>
        <w:t xml:space="preserve"> (</w:t>
      </w:r>
      <w:r w:rsidR="009A2045" w:rsidRPr="00713800">
        <w:rPr>
          <w:rFonts w:cstheme="minorHAnsi"/>
          <w:sz w:val="22"/>
          <w:szCs w:val="22"/>
        </w:rPr>
        <w:t>Isa</w:t>
      </w:r>
      <w:r w:rsidR="002207D1" w:rsidRPr="00713800">
        <w:rPr>
          <w:rFonts w:cstheme="minorHAnsi"/>
          <w:sz w:val="22"/>
          <w:szCs w:val="22"/>
        </w:rPr>
        <w:t>.</w:t>
      </w:r>
      <w:r w:rsidR="006C5EB4" w:rsidRPr="00713800">
        <w:rPr>
          <w:rFonts w:cstheme="minorHAnsi"/>
          <w:sz w:val="22"/>
          <w:szCs w:val="22"/>
        </w:rPr>
        <w:t xml:space="preserve"> </w:t>
      </w:r>
      <w:r w:rsidR="009A2045" w:rsidRPr="00713800">
        <w:rPr>
          <w:rFonts w:cstheme="minorHAnsi"/>
          <w:sz w:val="22"/>
          <w:szCs w:val="22"/>
        </w:rPr>
        <w:t>40</w:t>
      </w:r>
      <w:r w:rsidR="006C5EB4" w:rsidRPr="00713800">
        <w:rPr>
          <w:rFonts w:cstheme="minorHAnsi"/>
          <w:sz w:val="22"/>
          <w:szCs w:val="22"/>
        </w:rPr>
        <w:t>:</w:t>
      </w:r>
      <w:r w:rsidR="009A2045" w:rsidRPr="00713800">
        <w:rPr>
          <w:rFonts w:cstheme="minorHAnsi"/>
          <w:sz w:val="22"/>
          <w:szCs w:val="22"/>
        </w:rPr>
        <w:t>31a</w:t>
      </w:r>
      <w:r w:rsidR="00DC6A4A" w:rsidRPr="00713800">
        <w:rPr>
          <w:rFonts w:cstheme="minorHAnsi"/>
          <w:sz w:val="22"/>
          <w:szCs w:val="22"/>
        </w:rPr>
        <w:t xml:space="preserve">, </w:t>
      </w:r>
      <w:r w:rsidR="00920585">
        <w:rPr>
          <w:rFonts w:cstheme="minorHAnsi"/>
          <w:sz w:val="22"/>
          <w:szCs w:val="22"/>
        </w:rPr>
        <w:t>NKJV</w:t>
      </w:r>
      <w:r w:rsidR="00DC6A4A" w:rsidRPr="00713800">
        <w:rPr>
          <w:rFonts w:cstheme="minorHAnsi"/>
          <w:sz w:val="22"/>
          <w:szCs w:val="22"/>
        </w:rPr>
        <w:t>).</w:t>
      </w:r>
    </w:p>
    <w:p w14:paraId="19BD389D" w14:textId="3218B6A9" w:rsidR="00751ED1" w:rsidRPr="00441F80" w:rsidRDefault="00751ED1">
      <w:pPr>
        <w:rPr>
          <w:rFonts w:cstheme="minorHAnsi"/>
          <w:color w:val="000000"/>
          <w:sz w:val="22"/>
          <w:szCs w:val="22"/>
          <w:shd w:val="clear" w:color="auto" w:fill="FFFFFF"/>
        </w:rPr>
      </w:pPr>
    </w:p>
    <w:p w14:paraId="0B31A672" w14:textId="724C0455" w:rsidR="00751ED1" w:rsidRPr="00441F80" w:rsidRDefault="009A2045" w:rsidP="003C7014">
      <w:pPr>
        <w:rPr>
          <w:rFonts w:cstheme="minorHAnsi"/>
          <w:b/>
          <w:bCs/>
          <w:color w:val="000000"/>
          <w:sz w:val="22"/>
          <w:szCs w:val="22"/>
          <w:shd w:val="clear" w:color="auto" w:fill="FFFFFF"/>
        </w:rPr>
      </w:pPr>
      <w:r w:rsidRPr="00441F80">
        <w:rPr>
          <w:rFonts w:cstheme="minorHAnsi"/>
          <w:b/>
          <w:bCs/>
          <w:color w:val="000000"/>
          <w:sz w:val="22"/>
          <w:szCs w:val="22"/>
          <w:shd w:val="clear" w:color="auto" w:fill="FFFFFF"/>
        </w:rPr>
        <w:t>Waiting . . .</w:t>
      </w:r>
    </w:p>
    <w:p w14:paraId="71CE493D" w14:textId="5953F972" w:rsidR="009A2045" w:rsidRPr="00713800" w:rsidRDefault="009A2045" w:rsidP="003C7014">
      <w:pPr>
        <w:pStyle w:val="NormalWeb"/>
        <w:rPr>
          <w:rStyle w:val="woj"/>
          <w:rFonts w:asciiTheme="minorHAnsi" w:hAnsiTheme="minorHAnsi" w:cstheme="minorHAnsi"/>
          <w:color w:val="000000" w:themeColor="text1"/>
          <w:sz w:val="22"/>
          <w:szCs w:val="22"/>
        </w:rPr>
      </w:pPr>
      <w:r w:rsidRPr="00713800">
        <w:rPr>
          <w:rStyle w:val="woj"/>
          <w:rFonts w:asciiTheme="minorHAnsi" w:hAnsiTheme="minorHAnsi" w:cstheme="minorHAnsi"/>
          <w:color w:val="000000" w:themeColor="text1"/>
          <w:sz w:val="22"/>
          <w:szCs w:val="22"/>
        </w:rPr>
        <w:t>Waiting is not fun. Who likes waiting? Waiting at the doctor</w:t>
      </w:r>
      <w:r w:rsidR="00CF5964" w:rsidRPr="00713800">
        <w:rPr>
          <w:rStyle w:val="woj"/>
          <w:rFonts w:asciiTheme="minorHAnsi" w:hAnsiTheme="minorHAnsi" w:cstheme="minorHAnsi"/>
          <w:color w:val="000000" w:themeColor="text1"/>
          <w:sz w:val="22"/>
          <w:szCs w:val="22"/>
        </w:rPr>
        <w:t>’s office</w:t>
      </w:r>
      <w:r w:rsidRPr="00713800">
        <w:rPr>
          <w:rStyle w:val="woj"/>
          <w:rFonts w:asciiTheme="minorHAnsi" w:hAnsiTheme="minorHAnsi" w:cstheme="minorHAnsi"/>
          <w:color w:val="000000" w:themeColor="text1"/>
          <w:sz w:val="22"/>
          <w:szCs w:val="22"/>
        </w:rPr>
        <w:t xml:space="preserve">, waiting in line, waiting for a delayed plane </w:t>
      </w:r>
      <w:r w:rsidR="00CF5964" w:rsidRPr="00713800">
        <w:rPr>
          <w:rStyle w:val="woj"/>
          <w:rFonts w:asciiTheme="minorHAnsi" w:hAnsiTheme="minorHAnsi" w:cstheme="minorHAnsi"/>
          <w:color w:val="000000" w:themeColor="text1"/>
          <w:sz w:val="22"/>
          <w:szCs w:val="22"/>
        </w:rPr>
        <w:t>at</w:t>
      </w:r>
      <w:r w:rsidRPr="00713800">
        <w:rPr>
          <w:rStyle w:val="woj"/>
          <w:rFonts w:asciiTheme="minorHAnsi" w:hAnsiTheme="minorHAnsi" w:cstheme="minorHAnsi"/>
          <w:color w:val="000000" w:themeColor="text1"/>
          <w:sz w:val="22"/>
          <w:szCs w:val="22"/>
        </w:rPr>
        <w:t xml:space="preserve"> the airport, waiting for someone who is late for a meeting.</w:t>
      </w:r>
    </w:p>
    <w:p w14:paraId="56047AA7" w14:textId="7E45DD9E" w:rsidR="009A2045" w:rsidRPr="00713800" w:rsidRDefault="009A2045" w:rsidP="003C7014">
      <w:pPr>
        <w:pStyle w:val="NormalWeb"/>
        <w:rPr>
          <w:rStyle w:val="woj"/>
          <w:rFonts w:asciiTheme="minorHAnsi" w:hAnsiTheme="minorHAnsi" w:cstheme="minorHAnsi"/>
          <w:color w:val="000000" w:themeColor="text1"/>
          <w:sz w:val="22"/>
          <w:szCs w:val="22"/>
        </w:rPr>
      </w:pPr>
      <w:r w:rsidRPr="00713800">
        <w:rPr>
          <w:rStyle w:val="woj"/>
          <w:rFonts w:asciiTheme="minorHAnsi" w:hAnsiTheme="minorHAnsi" w:cstheme="minorHAnsi"/>
          <w:color w:val="000000" w:themeColor="text1"/>
          <w:sz w:val="22"/>
          <w:szCs w:val="22"/>
        </w:rPr>
        <w:t>Abraham had to wait 25 years to get an answer to his prayer. Moses waited 40 y</w:t>
      </w:r>
      <w:r w:rsidR="003C7014" w:rsidRPr="00713800">
        <w:rPr>
          <w:rStyle w:val="woj"/>
          <w:rFonts w:asciiTheme="minorHAnsi" w:hAnsiTheme="minorHAnsi" w:cstheme="minorHAnsi"/>
          <w:color w:val="000000" w:themeColor="text1"/>
          <w:sz w:val="22"/>
          <w:szCs w:val="22"/>
        </w:rPr>
        <w:t>ear</w:t>
      </w:r>
      <w:r w:rsidRPr="00713800">
        <w:rPr>
          <w:rStyle w:val="woj"/>
          <w:rFonts w:asciiTheme="minorHAnsi" w:hAnsiTheme="minorHAnsi" w:cstheme="minorHAnsi"/>
          <w:color w:val="000000" w:themeColor="text1"/>
          <w:sz w:val="22"/>
          <w:szCs w:val="22"/>
        </w:rPr>
        <w:t xml:space="preserve">s for God to finally intervene. Joseph was </w:t>
      </w:r>
      <w:r w:rsidR="00CF5964" w:rsidRPr="00713800">
        <w:rPr>
          <w:rStyle w:val="woj"/>
          <w:rFonts w:asciiTheme="minorHAnsi" w:hAnsiTheme="minorHAnsi" w:cstheme="minorHAnsi"/>
          <w:color w:val="000000" w:themeColor="text1"/>
          <w:sz w:val="22"/>
          <w:szCs w:val="22"/>
        </w:rPr>
        <w:t xml:space="preserve">a slave for </w:t>
      </w:r>
      <w:r w:rsidRPr="00713800">
        <w:rPr>
          <w:rStyle w:val="woj"/>
          <w:rFonts w:asciiTheme="minorHAnsi" w:hAnsiTheme="minorHAnsi" w:cstheme="minorHAnsi"/>
          <w:color w:val="000000" w:themeColor="text1"/>
          <w:sz w:val="22"/>
          <w:szCs w:val="22"/>
        </w:rPr>
        <w:t xml:space="preserve">several years and </w:t>
      </w:r>
      <w:r w:rsidR="00CF5964" w:rsidRPr="00713800">
        <w:rPr>
          <w:rStyle w:val="woj"/>
          <w:rFonts w:asciiTheme="minorHAnsi" w:hAnsiTheme="minorHAnsi" w:cstheme="minorHAnsi"/>
          <w:color w:val="000000" w:themeColor="text1"/>
          <w:sz w:val="22"/>
          <w:szCs w:val="22"/>
        </w:rPr>
        <w:t xml:space="preserve">then sat </w:t>
      </w:r>
      <w:r w:rsidRPr="00713800">
        <w:rPr>
          <w:rStyle w:val="woj"/>
          <w:rFonts w:asciiTheme="minorHAnsi" w:hAnsiTheme="minorHAnsi" w:cstheme="minorHAnsi"/>
          <w:color w:val="000000" w:themeColor="text1"/>
          <w:sz w:val="22"/>
          <w:szCs w:val="22"/>
        </w:rPr>
        <w:t>in prison</w:t>
      </w:r>
      <w:r w:rsidR="00CF5964" w:rsidRPr="00713800">
        <w:rPr>
          <w:rStyle w:val="woj"/>
          <w:rFonts w:asciiTheme="minorHAnsi" w:hAnsiTheme="minorHAnsi" w:cstheme="minorHAnsi"/>
          <w:color w:val="000000" w:themeColor="text1"/>
          <w:sz w:val="22"/>
          <w:szCs w:val="22"/>
        </w:rPr>
        <w:t xml:space="preserve"> a few years—not a fun place to wait </w:t>
      </w:r>
      <w:r w:rsidRPr="00713800">
        <w:rPr>
          <w:rStyle w:val="woj"/>
          <w:rFonts w:asciiTheme="minorHAnsi" w:hAnsiTheme="minorHAnsi" w:cstheme="minorHAnsi"/>
          <w:color w:val="000000" w:themeColor="text1"/>
          <w:sz w:val="22"/>
          <w:szCs w:val="22"/>
        </w:rPr>
        <w:t>for God’s intervention</w:t>
      </w:r>
      <w:r w:rsidR="00CF5964" w:rsidRPr="00713800">
        <w:rPr>
          <w:rStyle w:val="woj"/>
          <w:rFonts w:asciiTheme="minorHAnsi" w:hAnsiTheme="minorHAnsi" w:cstheme="minorHAnsi"/>
          <w:color w:val="000000" w:themeColor="text1"/>
          <w:sz w:val="22"/>
          <w:szCs w:val="22"/>
        </w:rPr>
        <w:t>!</w:t>
      </w:r>
      <w:r w:rsidRPr="00713800">
        <w:rPr>
          <w:rStyle w:val="woj"/>
          <w:rFonts w:asciiTheme="minorHAnsi" w:hAnsiTheme="minorHAnsi" w:cstheme="minorHAnsi"/>
          <w:color w:val="000000" w:themeColor="text1"/>
          <w:sz w:val="22"/>
          <w:szCs w:val="22"/>
        </w:rPr>
        <w:t xml:space="preserve"> There are many examples of waiting for help in the Bible.</w:t>
      </w:r>
    </w:p>
    <w:p w14:paraId="04E23E93" w14:textId="2372E46B" w:rsidR="009A2045" w:rsidRPr="00713800" w:rsidRDefault="009A2045" w:rsidP="003C7014">
      <w:pPr>
        <w:pStyle w:val="NormalWeb"/>
        <w:rPr>
          <w:rStyle w:val="woj"/>
          <w:rFonts w:asciiTheme="minorHAnsi" w:hAnsiTheme="minorHAnsi" w:cstheme="minorHAnsi"/>
          <w:color w:val="000000" w:themeColor="text1"/>
          <w:sz w:val="22"/>
          <w:szCs w:val="22"/>
        </w:rPr>
      </w:pPr>
      <w:r w:rsidRPr="00713800">
        <w:rPr>
          <w:rStyle w:val="woj"/>
          <w:rFonts w:asciiTheme="minorHAnsi" w:hAnsiTheme="minorHAnsi" w:cstheme="minorHAnsi"/>
          <w:color w:val="000000" w:themeColor="text1"/>
          <w:sz w:val="22"/>
          <w:szCs w:val="22"/>
        </w:rPr>
        <w:t xml:space="preserve">Though waiting challenges our </w:t>
      </w:r>
      <w:r w:rsidR="003C7014" w:rsidRPr="00713800">
        <w:rPr>
          <w:rStyle w:val="woj"/>
          <w:rFonts w:asciiTheme="minorHAnsi" w:hAnsiTheme="minorHAnsi" w:cstheme="minorHAnsi"/>
          <w:color w:val="000000" w:themeColor="text1"/>
          <w:sz w:val="22"/>
          <w:szCs w:val="22"/>
        </w:rPr>
        <w:t>patience,</w:t>
      </w:r>
      <w:r w:rsidRPr="00713800">
        <w:rPr>
          <w:rStyle w:val="woj"/>
          <w:rFonts w:asciiTheme="minorHAnsi" w:hAnsiTheme="minorHAnsi" w:cstheme="minorHAnsi"/>
          <w:color w:val="000000" w:themeColor="text1"/>
          <w:sz w:val="22"/>
          <w:szCs w:val="22"/>
        </w:rPr>
        <w:t xml:space="preserve"> the </w:t>
      </w:r>
      <w:r w:rsidR="00CF5964" w:rsidRPr="00713800">
        <w:rPr>
          <w:rStyle w:val="woj"/>
          <w:rFonts w:asciiTheme="minorHAnsi" w:hAnsiTheme="minorHAnsi" w:cstheme="minorHAnsi"/>
          <w:color w:val="000000" w:themeColor="text1"/>
          <w:sz w:val="22"/>
          <w:szCs w:val="22"/>
        </w:rPr>
        <w:t>B</w:t>
      </w:r>
      <w:r w:rsidRPr="00713800">
        <w:rPr>
          <w:rStyle w:val="woj"/>
          <w:rFonts w:asciiTheme="minorHAnsi" w:hAnsiTheme="minorHAnsi" w:cstheme="minorHAnsi"/>
          <w:color w:val="000000" w:themeColor="text1"/>
          <w:sz w:val="22"/>
          <w:szCs w:val="22"/>
        </w:rPr>
        <w:t xml:space="preserve">ible says that one characteristic of God’s people is patience. The same in prayer. </w:t>
      </w:r>
      <w:r w:rsidR="003C7014" w:rsidRPr="00713800">
        <w:rPr>
          <w:rStyle w:val="woj"/>
          <w:rFonts w:asciiTheme="minorHAnsi" w:hAnsiTheme="minorHAnsi" w:cstheme="minorHAnsi"/>
          <w:color w:val="000000" w:themeColor="text1"/>
          <w:sz w:val="22"/>
          <w:szCs w:val="22"/>
        </w:rPr>
        <w:t>Often,</w:t>
      </w:r>
      <w:r w:rsidRPr="00713800">
        <w:rPr>
          <w:rStyle w:val="woj"/>
          <w:rFonts w:asciiTheme="minorHAnsi" w:hAnsiTheme="minorHAnsi" w:cstheme="minorHAnsi"/>
          <w:color w:val="000000" w:themeColor="text1"/>
          <w:sz w:val="22"/>
          <w:szCs w:val="22"/>
        </w:rPr>
        <w:t xml:space="preserve"> we may have to wait for an answer.</w:t>
      </w:r>
    </w:p>
    <w:p w14:paraId="76874213" w14:textId="4EA8E70C" w:rsidR="009A2045" w:rsidRPr="00713800" w:rsidRDefault="009A2045" w:rsidP="003C7014">
      <w:pPr>
        <w:pStyle w:val="NormalWeb"/>
        <w:rPr>
          <w:rFonts w:asciiTheme="minorHAnsi" w:hAnsiTheme="minorHAnsi" w:cstheme="minorHAnsi"/>
          <w:color w:val="000000" w:themeColor="text1"/>
          <w:sz w:val="22"/>
          <w:szCs w:val="22"/>
        </w:rPr>
      </w:pPr>
      <w:r w:rsidRPr="00713800">
        <w:rPr>
          <w:rFonts w:asciiTheme="minorHAnsi" w:hAnsiTheme="minorHAnsi" w:cstheme="minorHAnsi"/>
          <w:color w:val="000000" w:themeColor="text1"/>
          <w:sz w:val="22"/>
          <w:szCs w:val="22"/>
        </w:rPr>
        <w:t>“To every sincere prayer an answer will come. It may not come just as you desire, or at the time you look for it; but it will come in the way and at the time that will best meet your need. The prayers you offer in loneliness, in weariness, in trial, God answers, not always according to your expectations, but always for your good” (</w:t>
      </w:r>
      <w:r w:rsidRPr="00713800">
        <w:rPr>
          <w:rFonts w:asciiTheme="minorHAnsi" w:hAnsiTheme="minorHAnsi" w:cstheme="minorHAnsi"/>
          <w:i/>
          <w:iCs/>
          <w:color w:val="000000" w:themeColor="text1"/>
          <w:sz w:val="22"/>
          <w:szCs w:val="22"/>
        </w:rPr>
        <w:t>Messages to Young Peo</w:t>
      </w:r>
      <w:r w:rsidRPr="00713800">
        <w:rPr>
          <w:rFonts w:asciiTheme="minorHAnsi" w:hAnsiTheme="minorHAnsi" w:cstheme="minorHAnsi"/>
          <w:color w:val="000000" w:themeColor="text1"/>
          <w:sz w:val="22"/>
          <w:szCs w:val="22"/>
        </w:rPr>
        <w:t xml:space="preserve">ple, </w:t>
      </w:r>
      <w:r w:rsidR="003C7014" w:rsidRPr="00713800">
        <w:rPr>
          <w:rFonts w:asciiTheme="minorHAnsi" w:hAnsiTheme="minorHAnsi" w:cstheme="minorHAnsi"/>
          <w:color w:val="000000" w:themeColor="text1"/>
          <w:sz w:val="22"/>
          <w:szCs w:val="22"/>
        </w:rPr>
        <w:t xml:space="preserve">p. </w:t>
      </w:r>
      <w:r w:rsidRPr="00713800">
        <w:rPr>
          <w:rFonts w:asciiTheme="minorHAnsi" w:hAnsiTheme="minorHAnsi" w:cstheme="minorHAnsi"/>
          <w:color w:val="000000" w:themeColor="text1"/>
          <w:sz w:val="22"/>
          <w:szCs w:val="22"/>
        </w:rPr>
        <w:t>250).</w:t>
      </w:r>
    </w:p>
    <w:p w14:paraId="01900DBA" w14:textId="7F8A368E" w:rsidR="004F5721" w:rsidRPr="00713800" w:rsidRDefault="009A2045" w:rsidP="003C7014">
      <w:pPr>
        <w:pStyle w:val="NormalWeb"/>
        <w:rPr>
          <w:rFonts w:asciiTheme="minorHAnsi" w:hAnsiTheme="minorHAnsi" w:cstheme="minorHAnsi"/>
          <w:color w:val="000000" w:themeColor="text1"/>
          <w:sz w:val="22"/>
          <w:szCs w:val="22"/>
        </w:rPr>
      </w:pPr>
      <w:r w:rsidRPr="00713800">
        <w:rPr>
          <w:rFonts w:asciiTheme="minorHAnsi" w:hAnsiTheme="minorHAnsi" w:cstheme="minorHAnsi"/>
          <w:color w:val="000000" w:themeColor="text1"/>
          <w:sz w:val="22"/>
          <w:szCs w:val="22"/>
        </w:rPr>
        <w:t xml:space="preserve">When we humble ourselves and present our need, in a clear, specific way, acknowledging our total dependance on God, He answers. However, often we </w:t>
      </w:r>
      <w:r w:rsidR="003C7014" w:rsidRPr="00713800">
        <w:rPr>
          <w:rFonts w:asciiTheme="minorHAnsi" w:hAnsiTheme="minorHAnsi" w:cstheme="minorHAnsi"/>
          <w:color w:val="000000" w:themeColor="text1"/>
          <w:sz w:val="22"/>
          <w:szCs w:val="22"/>
        </w:rPr>
        <w:t>must</w:t>
      </w:r>
      <w:r w:rsidRPr="00713800">
        <w:rPr>
          <w:rFonts w:asciiTheme="minorHAnsi" w:hAnsiTheme="minorHAnsi" w:cstheme="minorHAnsi"/>
          <w:color w:val="000000" w:themeColor="text1"/>
          <w:sz w:val="22"/>
          <w:szCs w:val="22"/>
        </w:rPr>
        <w:t xml:space="preserve"> wait. </w:t>
      </w:r>
      <w:r w:rsidR="00B5120F" w:rsidRPr="00713800">
        <w:rPr>
          <w:rFonts w:asciiTheme="minorHAnsi" w:hAnsiTheme="minorHAnsi" w:cstheme="minorHAnsi"/>
          <w:color w:val="000000" w:themeColor="text1"/>
          <w:sz w:val="22"/>
          <w:szCs w:val="22"/>
        </w:rPr>
        <w:t>W</w:t>
      </w:r>
      <w:r w:rsidRPr="00713800">
        <w:rPr>
          <w:rFonts w:asciiTheme="minorHAnsi" w:hAnsiTheme="minorHAnsi" w:cstheme="minorHAnsi"/>
          <w:color w:val="000000" w:themeColor="text1"/>
          <w:sz w:val="22"/>
          <w:szCs w:val="22"/>
        </w:rPr>
        <w:t xml:space="preserve">e </w:t>
      </w:r>
      <w:r w:rsidR="00B5120F" w:rsidRPr="00713800">
        <w:rPr>
          <w:rFonts w:asciiTheme="minorHAnsi" w:hAnsiTheme="minorHAnsi" w:cstheme="minorHAnsi"/>
          <w:color w:val="000000" w:themeColor="text1"/>
          <w:sz w:val="22"/>
          <w:szCs w:val="22"/>
        </w:rPr>
        <w:t xml:space="preserve">often </w:t>
      </w:r>
      <w:r w:rsidRPr="00713800">
        <w:rPr>
          <w:rFonts w:asciiTheme="minorHAnsi" w:hAnsiTheme="minorHAnsi" w:cstheme="minorHAnsi"/>
          <w:color w:val="000000" w:themeColor="text1"/>
          <w:sz w:val="22"/>
          <w:szCs w:val="22"/>
        </w:rPr>
        <w:t xml:space="preserve">need to </w:t>
      </w:r>
      <w:r w:rsidR="004F5721" w:rsidRPr="00713800">
        <w:rPr>
          <w:rFonts w:asciiTheme="minorHAnsi" w:hAnsiTheme="minorHAnsi" w:cstheme="minorHAnsi"/>
          <w:color w:val="000000" w:themeColor="text1"/>
          <w:sz w:val="22"/>
          <w:szCs w:val="22"/>
        </w:rPr>
        <w:t>use up</w:t>
      </w:r>
      <w:r w:rsidRPr="00713800">
        <w:rPr>
          <w:rFonts w:asciiTheme="minorHAnsi" w:hAnsiTheme="minorHAnsi" w:cstheme="minorHAnsi"/>
          <w:color w:val="000000" w:themeColor="text1"/>
          <w:sz w:val="22"/>
          <w:szCs w:val="22"/>
        </w:rPr>
        <w:t xml:space="preserve"> all our resources and options before God intervenes</w:t>
      </w:r>
      <w:r w:rsidR="004551BB">
        <w:rPr>
          <w:rFonts w:asciiTheme="minorHAnsi" w:hAnsiTheme="minorHAnsi" w:cstheme="minorHAnsi"/>
          <w:color w:val="000000" w:themeColor="text1"/>
          <w:sz w:val="22"/>
          <w:szCs w:val="22"/>
        </w:rPr>
        <w:t>,</w:t>
      </w:r>
      <w:r w:rsidRPr="00713800">
        <w:rPr>
          <w:rFonts w:asciiTheme="minorHAnsi" w:hAnsiTheme="minorHAnsi" w:cstheme="minorHAnsi"/>
          <w:color w:val="000000" w:themeColor="text1"/>
          <w:sz w:val="22"/>
          <w:szCs w:val="22"/>
        </w:rPr>
        <w:t xml:space="preserve"> </w:t>
      </w:r>
      <w:r w:rsidR="00B5120F" w:rsidRPr="00713800">
        <w:rPr>
          <w:rFonts w:asciiTheme="minorHAnsi" w:hAnsiTheme="minorHAnsi" w:cstheme="minorHAnsi"/>
          <w:color w:val="000000" w:themeColor="text1"/>
          <w:sz w:val="22"/>
          <w:szCs w:val="22"/>
        </w:rPr>
        <w:t>so</w:t>
      </w:r>
      <w:r w:rsidRPr="00713800">
        <w:rPr>
          <w:rFonts w:asciiTheme="minorHAnsi" w:hAnsiTheme="minorHAnsi" w:cstheme="minorHAnsi"/>
          <w:color w:val="000000" w:themeColor="text1"/>
          <w:sz w:val="22"/>
          <w:szCs w:val="22"/>
        </w:rPr>
        <w:t xml:space="preserve"> we </w:t>
      </w:r>
      <w:r w:rsidR="004551BB">
        <w:rPr>
          <w:rFonts w:asciiTheme="minorHAnsi" w:hAnsiTheme="minorHAnsi" w:cstheme="minorHAnsi"/>
          <w:color w:val="000000" w:themeColor="text1"/>
          <w:sz w:val="22"/>
          <w:szCs w:val="22"/>
        </w:rPr>
        <w:t xml:space="preserve">can </w:t>
      </w:r>
      <w:r w:rsidRPr="00713800">
        <w:rPr>
          <w:rFonts w:asciiTheme="minorHAnsi" w:hAnsiTheme="minorHAnsi" w:cstheme="minorHAnsi"/>
          <w:color w:val="000000" w:themeColor="text1"/>
          <w:sz w:val="22"/>
          <w:szCs w:val="22"/>
        </w:rPr>
        <w:t xml:space="preserve">know with certainty that it was Him. If He answered </w:t>
      </w:r>
      <w:r w:rsidR="00291343" w:rsidRPr="00713800">
        <w:rPr>
          <w:rFonts w:asciiTheme="minorHAnsi" w:hAnsiTheme="minorHAnsi" w:cstheme="minorHAnsi"/>
          <w:color w:val="000000" w:themeColor="text1"/>
          <w:sz w:val="22"/>
          <w:szCs w:val="22"/>
        </w:rPr>
        <w:t>instantly</w:t>
      </w:r>
      <w:r w:rsidR="003C7014" w:rsidRPr="00713800">
        <w:rPr>
          <w:rFonts w:asciiTheme="minorHAnsi" w:hAnsiTheme="minorHAnsi" w:cstheme="minorHAnsi"/>
          <w:color w:val="000000" w:themeColor="text1"/>
          <w:sz w:val="22"/>
          <w:szCs w:val="22"/>
        </w:rPr>
        <w:t>,</w:t>
      </w:r>
      <w:r w:rsidRPr="00713800">
        <w:rPr>
          <w:rFonts w:asciiTheme="minorHAnsi" w:hAnsiTheme="minorHAnsi" w:cstheme="minorHAnsi"/>
          <w:color w:val="000000" w:themeColor="text1"/>
          <w:sz w:val="22"/>
          <w:szCs w:val="22"/>
        </w:rPr>
        <w:t xml:space="preserve"> we </w:t>
      </w:r>
      <w:r w:rsidR="00BF5C73">
        <w:rPr>
          <w:rFonts w:asciiTheme="minorHAnsi" w:hAnsiTheme="minorHAnsi" w:cstheme="minorHAnsi"/>
          <w:color w:val="000000" w:themeColor="text1"/>
          <w:sz w:val="22"/>
          <w:szCs w:val="22"/>
        </w:rPr>
        <w:t>might</w:t>
      </w:r>
      <w:r w:rsidR="00BF5C73" w:rsidRPr="00713800">
        <w:rPr>
          <w:rFonts w:asciiTheme="minorHAnsi" w:hAnsiTheme="minorHAnsi" w:cstheme="minorHAnsi"/>
          <w:color w:val="000000" w:themeColor="text1"/>
          <w:sz w:val="22"/>
          <w:szCs w:val="22"/>
        </w:rPr>
        <w:t xml:space="preserve"> </w:t>
      </w:r>
      <w:r w:rsidRPr="00713800">
        <w:rPr>
          <w:rFonts w:asciiTheme="minorHAnsi" w:hAnsiTheme="minorHAnsi" w:cstheme="minorHAnsi"/>
          <w:color w:val="000000" w:themeColor="text1"/>
          <w:sz w:val="22"/>
          <w:szCs w:val="22"/>
        </w:rPr>
        <w:t xml:space="preserve">take credit for ourselves. </w:t>
      </w:r>
    </w:p>
    <w:p w14:paraId="723238C8" w14:textId="6B785C84" w:rsidR="009A2045" w:rsidRPr="00713800" w:rsidRDefault="009A2045" w:rsidP="003C7014">
      <w:pPr>
        <w:pStyle w:val="NormalWeb"/>
        <w:rPr>
          <w:rFonts w:asciiTheme="minorHAnsi" w:hAnsiTheme="minorHAnsi" w:cstheme="minorHAnsi"/>
          <w:color w:val="000000" w:themeColor="text1"/>
          <w:sz w:val="22"/>
          <w:szCs w:val="22"/>
          <w:shd w:val="clear" w:color="auto" w:fill="FFFFFF"/>
        </w:rPr>
      </w:pPr>
      <w:r w:rsidRPr="00713800">
        <w:rPr>
          <w:rFonts w:asciiTheme="minorHAnsi" w:hAnsiTheme="minorHAnsi" w:cstheme="minorHAnsi"/>
          <w:color w:val="000000" w:themeColor="text1"/>
          <w:sz w:val="22"/>
          <w:szCs w:val="22"/>
        </w:rPr>
        <w:t>When we see no possible way to solve a crisis, God says a word</w:t>
      </w:r>
      <w:r w:rsidR="004551BB">
        <w:rPr>
          <w:rFonts w:asciiTheme="minorHAnsi" w:hAnsiTheme="minorHAnsi" w:cstheme="minorHAnsi"/>
          <w:color w:val="000000" w:themeColor="text1"/>
          <w:sz w:val="22"/>
          <w:szCs w:val="22"/>
        </w:rPr>
        <w:t>,</w:t>
      </w:r>
      <w:r w:rsidRPr="00713800">
        <w:rPr>
          <w:rFonts w:asciiTheme="minorHAnsi" w:hAnsiTheme="minorHAnsi" w:cstheme="minorHAnsi"/>
          <w:color w:val="000000" w:themeColor="text1"/>
          <w:sz w:val="22"/>
          <w:szCs w:val="22"/>
        </w:rPr>
        <w:t xml:space="preserve"> and something that we never</w:t>
      </w:r>
      <w:r w:rsidR="00291343" w:rsidRPr="00713800">
        <w:rPr>
          <w:rFonts w:asciiTheme="minorHAnsi" w:hAnsiTheme="minorHAnsi" w:cstheme="minorHAnsi"/>
          <w:color w:val="000000" w:themeColor="text1"/>
          <w:sz w:val="22"/>
          <w:szCs w:val="22"/>
        </w:rPr>
        <w:t xml:space="preserve"> </w:t>
      </w:r>
      <w:r w:rsidR="004551BB">
        <w:rPr>
          <w:rFonts w:asciiTheme="minorHAnsi" w:hAnsiTheme="minorHAnsi" w:cstheme="minorHAnsi"/>
          <w:color w:val="000000" w:themeColor="text1"/>
          <w:sz w:val="22"/>
          <w:szCs w:val="22"/>
        </w:rPr>
        <w:t xml:space="preserve">could </w:t>
      </w:r>
      <w:r w:rsidR="00291343" w:rsidRPr="00713800">
        <w:rPr>
          <w:rFonts w:asciiTheme="minorHAnsi" w:hAnsiTheme="minorHAnsi" w:cstheme="minorHAnsi"/>
          <w:color w:val="000000" w:themeColor="text1"/>
          <w:sz w:val="22"/>
          <w:szCs w:val="22"/>
        </w:rPr>
        <w:t>have</w:t>
      </w:r>
      <w:r w:rsidRPr="00713800">
        <w:rPr>
          <w:rFonts w:asciiTheme="minorHAnsi" w:hAnsiTheme="minorHAnsi" w:cstheme="minorHAnsi"/>
          <w:color w:val="000000" w:themeColor="text1"/>
          <w:sz w:val="22"/>
          <w:szCs w:val="22"/>
        </w:rPr>
        <w:t xml:space="preserve"> imagine</w:t>
      </w:r>
      <w:r w:rsidR="00291343" w:rsidRPr="00713800">
        <w:rPr>
          <w:rFonts w:asciiTheme="minorHAnsi" w:hAnsiTheme="minorHAnsi" w:cstheme="minorHAnsi"/>
          <w:color w:val="000000" w:themeColor="text1"/>
          <w:sz w:val="22"/>
          <w:szCs w:val="22"/>
        </w:rPr>
        <w:t>d</w:t>
      </w:r>
      <w:r w:rsidRPr="00713800">
        <w:rPr>
          <w:rFonts w:asciiTheme="minorHAnsi" w:hAnsiTheme="minorHAnsi" w:cstheme="minorHAnsi"/>
          <w:color w:val="000000" w:themeColor="text1"/>
          <w:sz w:val="22"/>
          <w:szCs w:val="22"/>
        </w:rPr>
        <w:t xml:space="preserve"> happens. </w:t>
      </w:r>
      <w:r w:rsidRPr="00713800">
        <w:rPr>
          <w:rFonts w:asciiTheme="minorHAnsi" w:hAnsiTheme="minorHAnsi" w:cstheme="minorHAnsi"/>
          <w:color w:val="000000" w:themeColor="text1"/>
          <w:sz w:val="22"/>
          <w:szCs w:val="22"/>
          <w:shd w:val="clear" w:color="auto" w:fill="FFFFFF"/>
        </w:rPr>
        <w:t>“Call to Me, and I will answer you, and show you great and</w:t>
      </w:r>
      <w:r w:rsidRPr="00713800">
        <w:rPr>
          <w:rStyle w:val="apple-converted-space"/>
          <w:rFonts w:asciiTheme="minorHAnsi" w:hAnsiTheme="minorHAnsi" w:cstheme="minorHAnsi"/>
          <w:color w:val="000000" w:themeColor="text1"/>
          <w:sz w:val="22"/>
          <w:szCs w:val="22"/>
          <w:shd w:val="clear" w:color="auto" w:fill="FFFFFF"/>
        </w:rPr>
        <w:t> </w:t>
      </w:r>
      <w:r w:rsidRPr="00713800">
        <w:rPr>
          <w:rFonts w:asciiTheme="minorHAnsi" w:hAnsiTheme="minorHAnsi" w:cstheme="minorHAnsi"/>
          <w:color w:val="000000" w:themeColor="text1"/>
          <w:sz w:val="22"/>
          <w:szCs w:val="22"/>
          <w:shd w:val="clear" w:color="auto" w:fill="FFFFFF"/>
        </w:rPr>
        <w:t xml:space="preserve">mighty things, which you do not know” </w:t>
      </w:r>
      <w:r w:rsidR="003C7014" w:rsidRPr="00713800">
        <w:rPr>
          <w:rFonts w:asciiTheme="minorHAnsi" w:hAnsiTheme="minorHAnsi" w:cstheme="minorHAnsi"/>
          <w:color w:val="000000" w:themeColor="text1"/>
          <w:sz w:val="22"/>
          <w:szCs w:val="22"/>
          <w:shd w:val="clear" w:color="auto" w:fill="FFFFFF"/>
        </w:rPr>
        <w:t>(</w:t>
      </w:r>
      <w:r w:rsidRPr="00713800">
        <w:rPr>
          <w:rFonts w:asciiTheme="minorHAnsi" w:hAnsiTheme="minorHAnsi" w:cstheme="minorHAnsi"/>
          <w:color w:val="000000" w:themeColor="text1"/>
          <w:sz w:val="22"/>
          <w:szCs w:val="22"/>
          <w:shd w:val="clear" w:color="auto" w:fill="FFFFFF"/>
        </w:rPr>
        <w:t>Jer. 33:3</w:t>
      </w:r>
      <w:r w:rsidR="00291343" w:rsidRPr="00713800">
        <w:rPr>
          <w:rFonts w:asciiTheme="minorHAnsi" w:hAnsiTheme="minorHAnsi" w:cstheme="minorHAnsi"/>
          <w:color w:val="000000" w:themeColor="text1"/>
          <w:sz w:val="22"/>
          <w:szCs w:val="22"/>
          <w:shd w:val="clear" w:color="auto" w:fill="FFFFFF"/>
        </w:rPr>
        <w:t>, NKJV</w:t>
      </w:r>
      <w:r w:rsidR="003C7014" w:rsidRPr="00713800">
        <w:rPr>
          <w:rFonts w:asciiTheme="minorHAnsi" w:hAnsiTheme="minorHAnsi" w:cstheme="minorHAnsi"/>
          <w:color w:val="000000" w:themeColor="text1"/>
          <w:sz w:val="22"/>
          <w:szCs w:val="22"/>
          <w:shd w:val="clear" w:color="auto" w:fill="FFFFFF"/>
        </w:rPr>
        <w:t>).</w:t>
      </w:r>
    </w:p>
    <w:p w14:paraId="0BB94B3E" w14:textId="54DFEBF4" w:rsidR="009A2045" w:rsidRPr="00713800" w:rsidRDefault="009A2045" w:rsidP="003C7014">
      <w:pPr>
        <w:pStyle w:val="NormalWeb"/>
        <w:rPr>
          <w:rFonts w:asciiTheme="minorHAnsi" w:hAnsiTheme="minorHAnsi" w:cstheme="minorHAnsi"/>
          <w:color w:val="000000" w:themeColor="text1"/>
          <w:sz w:val="22"/>
          <w:szCs w:val="22"/>
          <w:shd w:val="clear" w:color="auto" w:fill="FFFFFF"/>
        </w:rPr>
      </w:pPr>
      <w:r w:rsidRPr="00713800">
        <w:rPr>
          <w:rFonts w:asciiTheme="minorHAnsi" w:hAnsiTheme="minorHAnsi" w:cstheme="minorHAnsi"/>
          <w:color w:val="000000" w:themeColor="text1"/>
          <w:sz w:val="22"/>
          <w:szCs w:val="22"/>
          <w:shd w:val="clear" w:color="auto" w:fill="FFFFFF"/>
        </w:rPr>
        <w:t xml:space="preserve">However, if God doesn’t answer </w:t>
      </w:r>
      <w:r w:rsidR="004551BB">
        <w:rPr>
          <w:rFonts w:asciiTheme="minorHAnsi" w:hAnsiTheme="minorHAnsi" w:cstheme="minorHAnsi"/>
          <w:color w:val="000000" w:themeColor="text1"/>
          <w:sz w:val="22"/>
          <w:szCs w:val="22"/>
          <w:shd w:val="clear" w:color="auto" w:fill="FFFFFF"/>
        </w:rPr>
        <w:t>at</w:t>
      </w:r>
      <w:r w:rsidR="004551BB" w:rsidRPr="00713800">
        <w:rPr>
          <w:rFonts w:asciiTheme="minorHAnsi" w:hAnsiTheme="minorHAnsi" w:cstheme="minorHAnsi"/>
          <w:color w:val="000000" w:themeColor="text1"/>
          <w:sz w:val="22"/>
          <w:szCs w:val="22"/>
          <w:shd w:val="clear" w:color="auto" w:fill="FFFFFF"/>
        </w:rPr>
        <w:t xml:space="preserve"> </w:t>
      </w:r>
      <w:r w:rsidRPr="00713800">
        <w:rPr>
          <w:rFonts w:asciiTheme="minorHAnsi" w:hAnsiTheme="minorHAnsi" w:cstheme="minorHAnsi"/>
          <w:color w:val="000000" w:themeColor="text1"/>
          <w:sz w:val="22"/>
          <w:szCs w:val="22"/>
          <w:shd w:val="clear" w:color="auto" w:fill="FFFFFF"/>
        </w:rPr>
        <w:t>the time</w:t>
      </w:r>
      <w:r w:rsidR="004551BB">
        <w:rPr>
          <w:rFonts w:asciiTheme="minorHAnsi" w:hAnsiTheme="minorHAnsi" w:cstheme="minorHAnsi"/>
          <w:color w:val="000000" w:themeColor="text1"/>
          <w:sz w:val="22"/>
          <w:szCs w:val="22"/>
          <w:shd w:val="clear" w:color="auto" w:fill="FFFFFF"/>
        </w:rPr>
        <w:t xml:space="preserve"> and</w:t>
      </w:r>
      <w:r w:rsidRPr="00713800">
        <w:rPr>
          <w:rFonts w:asciiTheme="minorHAnsi" w:hAnsiTheme="minorHAnsi" w:cstheme="minorHAnsi"/>
          <w:color w:val="000000" w:themeColor="text1"/>
          <w:sz w:val="22"/>
          <w:szCs w:val="22"/>
          <w:shd w:val="clear" w:color="auto" w:fill="FFFFFF"/>
        </w:rPr>
        <w:t xml:space="preserve"> in the way we ask, we </w:t>
      </w:r>
      <w:r w:rsidR="004F5721" w:rsidRPr="00713800">
        <w:rPr>
          <w:rFonts w:asciiTheme="minorHAnsi" w:hAnsiTheme="minorHAnsi" w:cstheme="minorHAnsi"/>
          <w:color w:val="000000" w:themeColor="text1"/>
          <w:sz w:val="22"/>
          <w:szCs w:val="22"/>
          <w:shd w:val="clear" w:color="auto" w:fill="FFFFFF"/>
        </w:rPr>
        <w:t xml:space="preserve">may </w:t>
      </w:r>
      <w:r w:rsidRPr="00713800">
        <w:rPr>
          <w:rFonts w:asciiTheme="minorHAnsi" w:hAnsiTheme="minorHAnsi" w:cstheme="minorHAnsi"/>
          <w:color w:val="000000" w:themeColor="text1"/>
          <w:sz w:val="22"/>
          <w:szCs w:val="22"/>
          <w:shd w:val="clear" w:color="auto" w:fill="FFFFFF"/>
        </w:rPr>
        <w:t xml:space="preserve">think He didn’t answer at all. God answers honest, humble prayers, and His answer is the best possible answer. </w:t>
      </w:r>
    </w:p>
    <w:p w14:paraId="5E88434B" w14:textId="4C0F3FF5" w:rsidR="009A2045" w:rsidRPr="00713800" w:rsidRDefault="009A2045" w:rsidP="003C7014">
      <w:pPr>
        <w:pStyle w:val="NormalWeb"/>
        <w:rPr>
          <w:rFonts w:asciiTheme="minorHAnsi" w:hAnsiTheme="minorHAnsi" w:cstheme="minorHAnsi"/>
          <w:color w:val="000000" w:themeColor="text1"/>
          <w:sz w:val="22"/>
          <w:szCs w:val="22"/>
          <w:shd w:val="clear" w:color="auto" w:fill="FFFFFF"/>
        </w:rPr>
      </w:pPr>
      <w:r w:rsidRPr="00713800">
        <w:rPr>
          <w:rFonts w:asciiTheme="minorHAnsi" w:hAnsiTheme="minorHAnsi" w:cstheme="minorHAnsi"/>
          <w:color w:val="000000" w:themeColor="text1"/>
          <w:sz w:val="22"/>
          <w:szCs w:val="22"/>
          <w:shd w:val="clear" w:color="auto" w:fill="FFFFFF"/>
        </w:rPr>
        <w:t xml:space="preserve">You are called to know the love of God (Eph. 3:19). That’s all you need. The more you know Him, the more you trust Him, the more peace you have, </w:t>
      </w:r>
      <w:r w:rsidR="004551BB">
        <w:rPr>
          <w:rFonts w:asciiTheme="minorHAnsi" w:hAnsiTheme="minorHAnsi" w:cstheme="minorHAnsi"/>
          <w:color w:val="000000" w:themeColor="text1"/>
          <w:sz w:val="22"/>
          <w:szCs w:val="22"/>
          <w:shd w:val="clear" w:color="auto" w:fill="FFFFFF"/>
        </w:rPr>
        <w:t xml:space="preserve">and </w:t>
      </w:r>
      <w:r w:rsidRPr="00713800">
        <w:rPr>
          <w:rFonts w:asciiTheme="minorHAnsi" w:hAnsiTheme="minorHAnsi" w:cstheme="minorHAnsi"/>
          <w:color w:val="000000" w:themeColor="text1"/>
          <w:sz w:val="22"/>
          <w:szCs w:val="22"/>
          <w:shd w:val="clear" w:color="auto" w:fill="FFFFFF"/>
        </w:rPr>
        <w:t>the more you are willing to wait for His leading and intervention. Fix your eyes on Him, His love, His promises, and the way He has led in past challenges.</w:t>
      </w:r>
    </w:p>
    <w:p w14:paraId="2C8A6FCF" w14:textId="50A1960A" w:rsidR="009A2045" w:rsidRPr="00713800" w:rsidRDefault="009A2045" w:rsidP="003C7014">
      <w:pPr>
        <w:pStyle w:val="NormalWeb"/>
        <w:rPr>
          <w:rFonts w:asciiTheme="minorHAnsi" w:hAnsiTheme="minorHAnsi" w:cstheme="minorHAnsi"/>
          <w:color w:val="000000" w:themeColor="text1"/>
          <w:sz w:val="22"/>
          <w:szCs w:val="22"/>
          <w:shd w:val="clear" w:color="auto" w:fill="FFFFFF"/>
        </w:rPr>
      </w:pPr>
      <w:r w:rsidRPr="00713800">
        <w:rPr>
          <w:rStyle w:val="text"/>
          <w:rFonts w:asciiTheme="minorHAnsi" w:hAnsiTheme="minorHAnsi" w:cstheme="minorHAnsi"/>
          <w:color w:val="000000"/>
          <w:sz w:val="22"/>
          <w:szCs w:val="22"/>
        </w:rPr>
        <w:t>“You will keep</w:t>
      </w:r>
      <w:r w:rsidRPr="00713800">
        <w:rPr>
          <w:rStyle w:val="apple-converted-space"/>
          <w:rFonts w:asciiTheme="minorHAnsi" w:hAnsiTheme="minorHAnsi" w:cstheme="minorHAnsi"/>
          <w:color w:val="000000"/>
          <w:sz w:val="22"/>
          <w:szCs w:val="22"/>
        </w:rPr>
        <w:t> </w:t>
      </w:r>
      <w:r w:rsidRPr="00441F80">
        <w:rPr>
          <w:rStyle w:val="text"/>
          <w:rFonts w:asciiTheme="minorHAnsi" w:hAnsiTheme="minorHAnsi" w:cstheme="minorHAnsi"/>
          <w:color w:val="000000"/>
          <w:sz w:val="22"/>
          <w:szCs w:val="22"/>
        </w:rPr>
        <w:t>him</w:t>
      </w:r>
      <w:r w:rsidRPr="00713800">
        <w:rPr>
          <w:rStyle w:val="apple-converted-space"/>
          <w:rFonts w:asciiTheme="minorHAnsi" w:hAnsiTheme="minorHAnsi" w:cstheme="minorHAnsi"/>
          <w:color w:val="000000"/>
          <w:sz w:val="22"/>
          <w:szCs w:val="22"/>
        </w:rPr>
        <w:t> </w:t>
      </w:r>
      <w:r w:rsidRPr="00713800">
        <w:rPr>
          <w:rStyle w:val="text"/>
          <w:rFonts w:asciiTheme="minorHAnsi" w:hAnsiTheme="minorHAnsi" w:cstheme="minorHAnsi"/>
          <w:color w:val="000000"/>
          <w:sz w:val="22"/>
          <w:szCs w:val="22"/>
        </w:rPr>
        <w:t>in perfect</w:t>
      </w:r>
      <w:r w:rsidRPr="00713800">
        <w:rPr>
          <w:rStyle w:val="apple-converted-space"/>
          <w:rFonts w:asciiTheme="minorHAnsi" w:hAnsiTheme="minorHAnsi" w:cstheme="minorHAnsi"/>
          <w:color w:val="000000"/>
          <w:sz w:val="22"/>
          <w:szCs w:val="22"/>
        </w:rPr>
        <w:t> </w:t>
      </w:r>
      <w:r w:rsidRPr="00713800">
        <w:rPr>
          <w:rStyle w:val="text"/>
          <w:rFonts w:asciiTheme="minorHAnsi" w:hAnsiTheme="minorHAnsi" w:cstheme="minorHAnsi"/>
          <w:color w:val="000000"/>
          <w:sz w:val="22"/>
          <w:szCs w:val="22"/>
        </w:rPr>
        <w:t xml:space="preserve">peace, </w:t>
      </w:r>
      <w:r w:rsidRPr="004551BB">
        <w:rPr>
          <w:rFonts w:asciiTheme="minorHAnsi" w:hAnsiTheme="minorHAnsi" w:cstheme="minorHAnsi"/>
          <w:color w:val="000000"/>
          <w:sz w:val="22"/>
          <w:szCs w:val="22"/>
        </w:rPr>
        <w:t>w</w:t>
      </w:r>
      <w:r w:rsidRPr="00441F80">
        <w:rPr>
          <w:rStyle w:val="text"/>
          <w:rFonts w:asciiTheme="minorHAnsi" w:hAnsiTheme="minorHAnsi" w:cstheme="minorHAnsi"/>
          <w:color w:val="000000"/>
          <w:sz w:val="22"/>
          <w:szCs w:val="22"/>
        </w:rPr>
        <w:t>hose</w:t>
      </w:r>
      <w:r w:rsidRPr="00713800">
        <w:rPr>
          <w:rStyle w:val="apple-converted-space"/>
          <w:rFonts w:asciiTheme="minorHAnsi" w:hAnsiTheme="minorHAnsi" w:cstheme="minorHAnsi"/>
          <w:color w:val="000000"/>
          <w:sz w:val="22"/>
          <w:szCs w:val="22"/>
        </w:rPr>
        <w:t> </w:t>
      </w:r>
      <w:r w:rsidRPr="00713800">
        <w:rPr>
          <w:rStyle w:val="text"/>
          <w:rFonts w:asciiTheme="minorHAnsi" w:hAnsiTheme="minorHAnsi" w:cstheme="minorHAnsi"/>
          <w:color w:val="000000"/>
          <w:sz w:val="22"/>
          <w:szCs w:val="22"/>
        </w:rPr>
        <w:t>mind</w:t>
      </w:r>
      <w:r w:rsidRPr="00713800">
        <w:rPr>
          <w:rStyle w:val="apple-converted-space"/>
          <w:rFonts w:asciiTheme="minorHAnsi" w:hAnsiTheme="minorHAnsi" w:cstheme="minorHAnsi"/>
          <w:color w:val="000000"/>
          <w:sz w:val="22"/>
          <w:szCs w:val="22"/>
        </w:rPr>
        <w:t> </w:t>
      </w:r>
      <w:r w:rsidRPr="00441F80">
        <w:rPr>
          <w:rStyle w:val="text"/>
          <w:rFonts w:asciiTheme="minorHAnsi" w:hAnsiTheme="minorHAnsi" w:cstheme="minorHAnsi"/>
          <w:color w:val="000000"/>
          <w:sz w:val="22"/>
          <w:szCs w:val="22"/>
        </w:rPr>
        <w:t>is</w:t>
      </w:r>
      <w:r w:rsidRPr="004551BB">
        <w:rPr>
          <w:rStyle w:val="apple-converted-space"/>
          <w:rFonts w:asciiTheme="minorHAnsi" w:hAnsiTheme="minorHAnsi" w:cstheme="minorHAnsi"/>
          <w:color w:val="000000"/>
          <w:sz w:val="22"/>
          <w:szCs w:val="22"/>
        </w:rPr>
        <w:t> </w:t>
      </w:r>
      <w:r w:rsidRPr="004551BB">
        <w:rPr>
          <w:rStyle w:val="text"/>
          <w:rFonts w:asciiTheme="minorHAnsi" w:hAnsiTheme="minorHAnsi" w:cstheme="minorHAnsi"/>
          <w:color w:val="000000"/>
          <w:sz w:val="22"/>
          <w:szCs w:val="22"/>
        </w:rPr>
        <w:t>stayed</w:t>
      </w:r>
      <w:r w:rsidRPr="004551BB">
        <w:rPr>
          <w:rStyle w:val="apple-converted-space"/>
          <w:rFonts w:asciiTheme="minorHAnsi" w:hAnsiTheme="minorHAnsi" w:cstheme="minorHAnsi"/>
          <w:color w:val="000000"/>
          <w:sz w:val="22"/>
          <w:szCs w:val="22"/>
        </w:rPr>
        <w:t> </w:t>
      </w:r>
      <w:r w:rsidRPr="00441F80">
        <w:rPr>
          <w:rStyle w:val="text"/>
          <w:rFonts w:asciiTheme="minorHAnsi" w:hAnsiTheme="minorHAnsi" w:cstheme="minorHAnsi"/>
          <w:color w:val="000000"/>
          <w:sz w:val="22"/>
          <w:szCs w:val="22"/>
        </w:rPr>
        <w:t>on You</w:t>
      </w:r>
      <w:r w:rsidRPr="00713800">
        <w:rPr>
          <w:rStyle w:val="text"/>
          <w:rFonts w:asciiTheme="minorHAnsi" w:hAnsiTheme="minorHAnsi" w:cstheme="minorHAnsi"/>
          <w:i/>
          <w:iCs/>
          <w:color w:val="000000"/>
          <w:sz w:val="22"/>
          <w:szCs w:val="22"/>
        </w:rPr>
        <w:t xml:space="preserve">” </w:t>
      </w:r>
      <w:r w:rsidR="003C7014" w:rsidRPr="00713800">
        <w:rPr>
          <w:rStyle w:val="text"/>
          <w:rFonts w:asciiTheme="minorHAnsi" w:hAnsiTheme="minorHAnsi" w:cstheme="minorHAnsi"/>
          <w:color w:val="000000"/>
          <w:sz w:val="22"/>
          <w:szCs w:val="22"/>
        </w:rPr>
        <w:t>(</w:t>
      </w:r>
      <w:r w:rsidRPr="00713800">
        <w:rPr>
          <w:rStyle w:val="text"/>
          <w:rFonts w:asciiTheme="minorHAnsi" w:hAnsiTheme="minorHAnsi" w:cstheme="minorHAnsi"/>
          <w:color w:val="000000"/>
          <w:sz w:val="22"/>
          <w:szCs w:val="22"/>
        </w:rPr>
        <w:t>Is</w:t>
      </w:r>
      <w:r w:rsidR="003C7014" w:rsidRPr="00713800">
        <w:rPr>
          <w:rStyle w:val="text"/>
          <w:rFonts w:asciiTheme="minorHAnsi" w:hAnsiTheme="minorHAnsi" w:cstheme="minorHAnsi"/>
          <w:color w:val="000000"/>
          <w:sz w:val="22"/>
          <w:szCs w:val="22"/>
        </w:rPr>
        <w:t>a</w:t>
      </w:r>
      <w:r w:rsidRPr="00713800">
        <w:rPr>
          <w:rStyle w:val="text"/>
          <w:rFonts w:asciiTheme="minorHAnsi" w:hAnsiTheme="minorHAnsi" w:cstheme="minorHAnsi"/>
          <w:color w:val="000000"/>
          <w:sz w:val="22"/>
          <w:szCs w:val="22"/>
        </w:rPr>
        <w:t>.</w:t>
      </w:r>
      <w:r w:rsidR="003C7014" w:rsidRPr="00713800">
        <w:rPr>
          <w:rStyle w:val="text"/>
          <w:rFonts w:asciiTheme="minorHAnsi" w:hAnsiTheme="minorHAnsi" w:cstheme="minorHAnsi"/>
          <w:color w:val="000000"/>
          <w:sz w:val="22"/>
          <w:szCs w:val="22"/>
        </w:rPr>
        <w:t xml:space="preserve"> </w:t>
      </w:r>
      <w:r w:rsidRPr="00713800">
        <w:rPr>
          <w:rStyle w:val="text"/>
          <w:rFonts w:asciiTheme="minorHAnsi" w:hAnsiTheme="minorHAnsi" w:cstheme="minorHAnsi"/>
          <w:color w:val="000000"/>
          <w:sz w:val="22"/>
          <w:szCs w:val="22"/>
        </w:rPr>
        <w:t>26:3</w:t>
      </w:r>
      <w:r w:rsidR="00920585">
        <w:rPr>
          <w:rStyle w:val="text"/>
          <w:rFonts w:asciiTheme="minorHAnsi" w:hAnsiTheme="minorHAnsi" w:cstheme="minorHAnsi"/>
          <w:color w:val="000000"/>
          <w:sz w:val="22"/>
          <w:szCs w:val="22"/>
        </w:rPr>
        <w:t>, NKJV</w:t>
      </w:r>
      <w:r w:rsidR="003C7014" w:rsidRPr="00713800">
        <w:rPr>
          <w:rStyle w:val="text"/>
          <w:rFonts w:asciiTheme="minorHAnsi" w:hAnsiTheme="minorHAnsi" w:cstheme="minorHAnsi"/>
          <w:color w:val="000000"/>
          <w:sz w:val="22"/>
          <w:szCs w:val="22"/>
        </w:rPr>
        <w:t>).</w:t>
      </w:r>
    </w:p>
    <w:p w14:paraId="4CE6458C" w14:textId="327F46E0" w:rsidR="003C7014" w:rsidRPr="00713800" w:rsidRDefault="009A2045" w:rsidP="003C7014">
      <w:pPr>
        <w:pStyle w:val="NormalWeb"/>
        <w:rPr>
          <w:rFonts w:asciiTheme="minorHAnsi" w:hAnsiTheme="minorHAnsi" w:cstheme="minorHAnsi"/>
          <w:color w:val="000000" w:themeColor="text1"/>
          <w:sz w:val="22"/>
          <w:szCs w:val="22"/>
          <w:shd w:val="clear" w:color="auto" w:fill="FFFFFF"/>
        </w:rPr>
      </w:pPr>
      <w:r w:rsidRPr="00713800">
        <w:rPr>
          <w:rFonts w:asciiTheme="minorHAnsi" w:hAnsiTheme="minorHAnsi" w:cstheme="minorHAnsi"/>
          <w:color w:val="000000" w:themeColor="text1"/>
          <w:sz w:val="22"/>
          <w:szCs w:val="22"/>
          <w:shd w:val="clear" w:color="auto" w:fill="FFFFFF"/>
        </w:rPr>
        <w:t>God knows the future</w:t>
      </w:r>
      <w:r w:rsidR="004551BB">
        <w:rPr>
          <w:rFonts w:asciiTheme="minorHAnsi" w:hAnsiTheme="minorHAnsi" w:cstheme="minorHAnsi"/>
          <w:color w:val="000000" w:themeColor="text1"/>
          <w:sz w:val="22"/>
          <w:szCs w:val="22"/>
          <w:shd w:val="clear" w:color="auto" w:fill="FFFFFF"/>
        </w:rPr>
        <w:t>.</w:t>
      </w:r>
      <w:r w:rsidRPr="00713800">
        <w:rPr>
          <w:rFonts w:asciiTheme="minorHAnsi" w:hAnsiTheme="minorHAnsi" w:cstheme="minorHAnsi"/>
          <w:color w:val="000000" w:themeColor="text1"/>
          <w:sz w:val="22"/>
          <w:szCs w:val="22"/>
          <w:shd w:val="clear" w:color="auto" w:fill="FFFFFF"/>
        </w:rPr>
        <w:t xml:space="preserve"> He cares for you</w:t>
      </w:r>
      <w:r w:rsidR="004551BB">
        <w:rPr>
          <w:rFonts w:asciiTheme="minorHAnsi" w:hAnsiTheme="minorHAnsi" w:cstheme="minorHAnsi"/>
          <w:color w:val="000000" w:themeColor="text1"/>
          <w:sz w:val="22"/>
          <w:szCs w:val="22"/>
          <w:shd w:val="clear" w:color="auto" w:fill="FFFFFF"/>
        </w:rPr>
        <w:t>,</w:t>
      </w:r>
      <w:r w:rsidRPr="00713800">
        <w:rPr>
          <w:rFonts w:asciiTheme="minorHAnsi" w:hAnsiTheme="minorHAnsi" w:cstheme="minorHAnsi"/>
          <w:color w:val="000000" w:themeColor="text1"/>
          <w:sz w:val="22"/>
          <w:szCs w:val="22"/>
          <w:shd w:val="clear" w:color="auto" w:fill="FFFFFF"/>
        </w:rPr>
        <w:t xml:space="preserve"> but He also cares for others. He may not answer now because He has a better answer, or it</w:t>
      </w:r>
      <w:r w:rsidR="004F5721" w:rsidRPr="00713800">
        <w:rPr>
          <w:rFonts w:asciiTheme="minorHAnsi" w:hAnsiTheme="minorHAnsi" w:cstheme="minorHAnsi"/>
          <w:color w:val="000000" w:themeColor="text1"/>
          <w:sz w:val="22"/>
          <w:szCs w:val="22"/>
          <w:shd w:val="clear" w:color="auto" w:fill="FFFFFF"/>
        </w:rPr>
        <w:t>’</w:t>
      </w:r>
      <w:r w:rsidRPr="00713800">
        <w:rPr>
          <w:rFonts w:asciiTheme="minorHAnsi" w:hAnsiTheme="minorHAnsi" w:cstheme="minorHAnsi"/>
          <w:color w:val="000000" w:themeColor="text1"/>
          <w:sz w:val="22"/>
          <w:szCs w:val="22"/>
          <w:shd w:val="clear" w:color="auto" w:fill="FFFFFF"/>
        </w:rPr>
        <w:t>s not the best time, or you are not ready for His plan. He may have a different answer that address</w:t>
      </w:r>
      <w:r w:rsidR="004F5721" w:rsidRPr="00713800">
        <w:rPr>
          <w:rFonts w:asciiTheme="minorHAnsi" w:hAnsiTheme="minorHAnsi" w:cstheme="minorHAnsi"/>
          <w:color w:val="000000" w:themeColor="text1"/>
          <w:sz w:val="22"/>
          <w:szCs w:val="22"/>
          <w:shd w:val="clear" w:color="auto" w:fill="FFFFFF"/>
        </w:rPr>
        <w:t>es</w:t>
      </w:r>
      <w:r w:rsidRPr="00713800">
        <w:rPr>
          <w:rFonts w:asciiTheme="minorHAnsi" w:hAnsiTheme="minorHAnsi" w:cstheme="minorHAnsi"/>
          <w:color w:val="000000" w:themeColor="text1"/>
          <w:sz w:val="22"/>
          <w:szCs w:val="22"/>
          <w:shd w:val="clear" w:color="auto" w:fill="FFFFFF"/>
        </w:rPr>
        <w:t xml:space="preserve"> other needs, things you may not think about.</w:t>
      </w:r>
      <w:r w:rsidR="00B5120F" w:rsidRPr="00713800">
        <w:rPr>
          <w:rStyle w:val="apple-converted-space"/>
          <w:rFonts w:asciiTheme="minorHAnsi" w:hAnsiTheme="minorHAnsi" w:cstheme="minorHAnsi"/>
          <w:color w:val="000000" w:themeColor="text1"/>
          <w:sz w:val="22"/>
          <w:szCs w:val="22"/>
          <w:shd w:val="clear" w:color="auto" w:fill="FFFFFF"/>
        </w:rPr>
        <w:t xml:space="preserve"> He may also allow something in your life as the single way to reach someone that otherwise would not be reached. </w:t>
      </w:r>
      <w:r w:rsidR="00DC4A13">
        <w:rPr>
          <w:rStyle w:val="apple-converted-space"/>
          <w:rFonts w:asciiTheme="minorHAnsi" w:hAnsiTheme="minorHAnsi" w:cstheme="minorHAnsi"/>
          <w:color w:val="000000" w:themeColor="text1"/>
          <w:sz w:val="22"/>
          <w:szCs w:val="22"/>
          <w:shd w:val="clear" w:color="auto" w:fill="FFFFFF"/>
        </w:rPr>
        <w:t>Many</w:t>
      </w:r>
      <w:r w:rsidR="00B5120F" w:rsidRPr="00713800">
        <w:rPr>
          <w:rStyle w:val="apple-converted-space"/>
          <w:rFonts w:asciiTheme="minorHAnsi" w:hAnsiTheme="minorHAnsi" w:cstheme="minorHAnsi"/>
          <w:color w:val="000000" w:themeColor="text1"/>
          <w:sz w:val="22"/>
          <w:szCs w:val="22"/>
          <w:shd w:val="clear" w:color="auto" w:fill="FFFFFF"/>
        </w:rPr>
        <w:t xml:space="preserve"> things happen that we will understand</w:t>
      </w:r>
      <w:r w:rsidR="00DC4A13">
        <w:rPr>
          <w:rStyle w:val="apple-converted-space"/>
          <w:rFonts w:asciiTheme="minorHAnsi" w:hAnsiTheme="minorHAnsi" w:cstheme="minorHAnsi"/>
          <w:color w:val="000000" w:themeColor="text1"/>
          <w:sz w:val="22"/>
          <w:szCs w:val="22"/>
          <w:shd w:val="clear" w:color="auto" w:fill="FFFFFF"/>
        </w:rPr>
        <w:t xml:space="preserve"> only</w:t>
      </w:r>
      <w:r w:rsidR="00B5120F" w:rsidRPr="00713800">
        <w:rPr>
          <w:rStyle w:val="apple-converted-space"/>
          <w:rFonts w:asciiTheme="minorHAnsi" w:hAnsiTheme="minorHAnsi" w:cstheme="minorHAnsi"/>
          <w:color w:val="000000" w:themeColor="text1"/>
          <w:sz w:val="22"/>
          <w:szCs w:val="22"/>
          <w:shd w:val="clear" w:color="auto" w:fill="FFFFFF"/>
        </w:rPr>
        <w:t xml:space="preserve"> in heaven.</w:t>
      </w:r>
    </w:p>
    <w:p w14:paraId="7A88BDA1" w14:textId="202D05B1" w:rsidR="009A2045" w:rsidRPr="00713800" w:rsidRDefault="00291343" w:rsidP="003C7014">
      <w:pPr>
        <w:pStyle w:val="NormalWeb"/>
        <w:rPr>
          <w:rFonts w:asciiTheme="minorHAnsi" w:hAnsiTheme="minorHAnsi" w:cstheme="minorHAnsi"/>
          <w:color w:val="000000" w:themeColor="text1"/>
          <w:sz w:val="22"/>
          <w:szCs w:val="22"/>
          <w:shd w:val="clear" w:color="auto" w:fill="FFFFFF"/>
        </w:rPr>
      </w:pPr>
      <w:r w:rsidRPr="00713800">
        <w:rPr>
          <w:rFonts w:asciiTheme="minorHAnsi" w:hAnsiTheme="minorHAnsi" w:cstheme="minorHAnsi"/>
          <w:color w:val="000000" w:themeColor="text1"/>
          <w:sz w:val="22"/>
          <w:szCs w:val="22"/>
          <w:shd w:val="clear" w:color="auto" w:fill="FFFFFF"/>
        </w:rPr>
        <w:t>K</w:t>
      </w:r>
      <w:r w:rsidR="009A2045" w:rsidRPr="00713800">
        <w:rPr>
          <w:rFonts w:asciiTheme="minorHAnsi" w:hAnsiTheme="minorHAnsi" w:cstheme="minorHAnsi"/>
          <w:color w:val="000000" w:themeColor="text1"/>
          <w:sz w:val="22"/>
          <w:szCs w:val="22"/>
          <w:shd w:val="clear" w:color="auto" w:fill="FFFFFF"/>
        </w:rPr>
        <w:t xml:space="preserve">eep in mind, Jesus didn’t come and die to give </w:t>
      </w:r>
      <w:r w:rsidR="00B5120F" w:rsidRPr="00713800">
        <w:rPr>
          <w:rFonts w:asciiTheme="minorHAnsi" w:hAnsiTheme="minorHAnsi" w:cstheme="minorHAnsi"/>
          <w:color w:val="000000" w:themeColor="text1"/>
          <w:sz w:val="22"/>
          <w:szCs w:val="22"/>
          <w:shd w:val="clear" w:color="auto" w:fill="FFFFFF"/>
        </w:rPr>
        <w:t>us</w:t>
      </w:r>
      <w:r w:rsidR="009A2045" w:rsidRPr="00713800">
        <w:rPr>
          <w:rFonts w:asciiTheme="minorHAnsi" w:hAnsiTheme="minorHAnsi" w:cstheme="minorHAnsi"/>
          <w:color w:val="000000" w:themeColor="text1"/>
          <w:sz w:val="22"/>
          <w:szCs w:val="22"/>
          <w:shd w:val="clear" w:color="auto" w:fill="FFFFFF"/>
        </w:rPr>
        <w:t xml:space="preserve"> a comfortable life </w:t>
      </w:r>
      <w:r w:rsidRPr="00713800">
        <w:rPr>
          <w:rFonts w:asciiTheme="minorHAnsi" w:hAnsiTheme="minorHAnsi" w:cstheme="minorHAnsi"/>
          <w:color w:val="000000" w:themeColor="text1"/>
          <w:sz w:val="22"/>
          <w:szCs w:val="22"/>
          <w:shd w:val="clear" w:color="auto" w:fill="FFFFFF"/>
        </w:rPr>
        <w:t>on earth</w:t>
      </w:r>
      <w:r w:rsidR="009A2045" w:rsidRPr="00713800">
        <w:rPr>
          <w:rFonts w:asciiTheme="minorHAnsi" w:hAnsiTheme="minorHAnsi" w:cstheme="minorHAnsi"/>
          <w:color w:val="000000" w:themeColor="text1"/>
          <w:sz w:val="22"/>
          <w:szCs w:val="22"/>
          <w:shd w:val="clear" w:color="auto" w:fill="FFFFFF"/>
        </w:rPr>
        <w:t xml:space="preserve">. In </w:t>
      </w:r>
      <w:r w:rsidR="00B5120F" w:rsidRPr="00713800">
        <w:rPr>
          <w:rFonts w:asciiTheme="minorHAnsi" w:hAnsiTheme="minorHAnsi" w:cstheme="minorHAnsi"/>
          <w:color w:val="000000" w:themeColor="text1"/>
          <w:sz w:val="22"/>
          <w:szCs w:val="22"/>
          <w:shd w:val="clear" w:color="auto" w:fill="FFFFFF"/>
        </w:rPr>
        <w:t>fact,</w:t>
      </w:r>
      <w:r w:rsidR="009A2045" w:rsidRPr="00713800">
        <w:rPr>
          <w:rFonts w:asciiTheme="minorHAnsi" w:hAnsiTheme="minorHAnsi" w:cstheme="minorHAnsi"/>
          <w:color w:val="000000" w:themeColor="text1"/>
          <w:sz w:val="22"/>
          <w:szCs w:val="22"/>
          <w:shd w:val="clear" w:color="auto" w:fill="FFFFFF"/>
        </w:rPr>
        <w:t xml:space="preserve"> He said that in this world we will have trials</w:t>
      </w:r>
      <w:r w:rsidR="004F5721" w:rsidRPr="00713800">
        <w:rPr>
          <w:rFonts w:asciiTheme="minorHAnsi" w:hAnsiTheme="minorHAnsi" w:cstheme="minorHAnsi"/>
          <w:color w:val="000000" w:themeColor="text1"/>
          <w:sz w:val="22"/>
          <w:szCs w:val="22"/>
          <w:shd w:val="clear" w:color="auto" w:fill="FFFFFF"/>
        </w:rPr>
        <w:t xml:space="preserve"> (John 16:33)</w:t>
      </w:r>
      <w:r w:rsidR="009A2045" w:rsidRPr="00713800">
        <w:rPr>
          <w:rFonts w:asciiTheme="minorHAnsi" w:hAnsiTheme="minorHAnsi" w:cstheme="minorHAnsi"/>
          <w:color w:val="000000" w:themeColor="text1"/>
          <w:sz w:val="22"/>
          <w:szCs w:val="22"/>
          <w:shd w:val="clear" w:color="auto" w:fill="FFFFFF"/>
        </w:rPr>
        <w:t xml:space="preserve">. He often uses trials to teach us lessons necessary </w:t>
      </w:r>
      <w:r w:rsidR="004F5721" w:rsidRPr="00713800">
        <w:rPr>
          <w:rFonts w:asciiTheme="minorHAnsi" w:hAnsiTheme="minorHAnsi" w:cstheme="minorHAnsi"/>
          <w:color w:val="000000" w:themeColor="text1"/>
          <w:sz w:val="22"/>
          <w:szCs w:val="22"/>
          <w:shd w:val="clear" w:color="auto" w:fill="FFFFFF"/>
        </w:rPr>
        <w:t>for</w:t>
      </w:r>
      <w:r w:rsidR="009A2045" w:rsidRPr="00713800">
        <w:rPr>
          <w:rFonts w:asciiTheme="minorHAnsi" w:hAnsiTheme="minorHAnsi" w:cstheme="minorHAnsi"/>
          <w:color w:val="000000" w:themeColor="text1"/>
          <w:sz w:val="22"/>
          <w:szCs w:val="22"/>
          <w:shd w:val="clear" w:color="auto" w:fill="FFFFFF"/>
        </w:rPr>
        <w:t xml:space="preserve"> character growth and salvation. “For</w:t>
      </w:r>
      <w:r w:rsidR="009A2045" w:rsidRPr="00713800">
        <w:rPr>
          <w:rStyle w:val="apple-converted-space"/>
          <w:rFonts w:asciiTheme="minorHAnsi" w:hAnsiTheme="minorHAnsi" w:cstheme="minorHAnsi"/>
          <w:color w:val="000000" w:themeColor="text1"/>
          <w:sz w:val="22"/>
          <w:szCs w:val="22"/>
          <w:shd w:val="clear" w:color="auto" w:fill="FFFFFF"/>
        </w:rPr>
        <w:t> </w:t>
      </w:r>
      <w:r w:rsidR="009A2045" w:rsidRPr="00713800">
        <w:rPr>
          <w:rFonts w:asciiTheme="minorHAnsi" w:hAnsiTheme="minorHAnsi" w:cstheme="minorHAnsi"/>
          <w:color w:val="000000" w:themeColor="text1"/>
          <w:sz w:val="22"/>
          <w:szCs w:val="22"/>
          <w:shd w:val="clear" w:color="auto" w:fill="FFFFFF"/>
        </w:rPr>
        <w:t>our light affliction, which is but for a moment, is working for us a far more exceeding</w:t>
      </w:r>
      <w:r w:rsidR="009A2045" w:rsidRPr="00713800">
        <w:rPr>
          <w:rStyle w:val="apple-converted-space"/>
          <w:rFonts w:asciiTheme="minorHAnsi" w:hAnsiTheme="minorHAnsi" w:cstheme="minorHAnsi"/>
          <w:color w:val="000000" w:themeColor="text1"/>
          <w:sz w:val="22"/>
          <w:szCs w:val="22"/>
          <w:shd w:val="clear" w:color="auto" w:fill="FFFFFF"/>
        </w:rPr>
        <w:t> </w:t>
      </w:r>
      <w:r w:rsidR="00462655" w:rsidRPr="006144A6">
        <w:rPr>
          <w:rFonts w:asciiTheme="minorHAnsi" w:hAnsiTheme="minorHAnsi" w:cstheme="minorHAnsi"/>
          <w:color w:val="000000" w:themeColor="text1"/>
          <w:sz w:val="22"/>
          <w:szCs w:val="22"/>
        </w:rPr>
        <w:t>and</w:t>
      </w:r>
      <w:r w:rsidR="00462655" w:rsidRPr="00713800">
        <w:rPr>
          <w:rStyle w:val="apple-converted-space"/>
          <w:rFonts w:asciiTheme="minorHAnsi" w:hAnsiTheme="minorHAnsi" w:cstheme="minorHAnsi"/>
          <w:color w:val="000000" w:themeColor="text1"/>
          <w:sz w:val="22"/>
          <w:szCs w:val="22"/>
          <w:shd w:val="clear" w:color="auto" w:fill="FFFFFF"/>
        </w:rPr>
        <w:t> </w:t>
      </w:r>
      <w:r w:rsidR="009A2045" w:rsidRPr="00713800">
        <w:rPr>
          <w:rFonts w:asciiTheme="minorHAnsi" w:hAnsiTheme="minorHAnsi" w:cstheme="minorHAnsi"/>
          <w:color w:val="000000" w:themeColor="text1"/>
          <w:sz w:val="22"/>
          <w:szCs w:val="22"/>
          <w:shd w:val="clear" w:color="auto" w:fill="FFFFFF"/>
        </w:rPr>
        <w:t xml:space="preserve">eternal weight of glory” </w:t>
      </w:r>
      <w:r w:rsidR="003C7014" w:rsidRPr="00713800">
        <w:rPr>
          <w:rFonts w:asciiTheme="minorHAnsi" w:hAnsiTheme="minorHAnsi" w:cstheme="minorHAnsi"/>
          <w:color w:val="000000" w:themeColor="text1"/>
          <w:sz w:val="22"/>
          <w:szCs w:val="22"/>
          <w:shd w:val="clear" w:color="auto" w:fill="FFFFFF"/>
        </w:rPr>
        <w:t>(</w:t>
      </w:r>
      <w:r w:rsidR="009A2045" w:rsidRPr="00713800">
        <w:rPr>
          <w:rFonts w:asciiTheme="minorHAnsi" w:hAnsiTheme="minorHAnsi" w:cstheme="minorHAnsi"/>
          <w:color w:val="000000" w:themeColor="text1"/>
          <w:sz w:val="22"/>
          <w:szCs w:val="22"/>
          <w:shd w:val="clear" w:color="auto" w:fill="FFFFFF"/>
        </w:rPr>
        <w:t>2 Cor</w:t>
      </w:r>
      <w:r w:rsidR="003C7014" w:rsidRPr="00713800">
        <w:rPr>
          <w:rFonts w:asciiTheme="minorHAnsi" w:hAnsiTheme="minorHAnsi" w:cstheme="minorHAnsi"/>
          <w:color w:val="000000" w:themeColor="text1"/>
          <w:sz w:val="22"/>
          <w:szCs w:val="22"/>
          <w:shd w:val="clear" w:color="auto" w:fill="FFFFFF"/>
        </w:rPr>
        <w:t>.</w:t>
      </w:r>
      <w:r w:rsidR="009A2045" w:rsidRPr="00713800">
        <w:rPr>
          <w:rFonts w:asciiTheme="minorHAnsi" w:hAnsiTheme="minorHAnsi" w:cstheme="minorHAnsi"/>
          <w:color w:val="000000" w:themeColor="text1"/>
          <w:sz w:val="22"/>
          <w:szCs w:val="22"/>
          <w:shd w:val="clear" w:color="auto" w:fill="FFFFFF"/>
        </w:rPr>
        <w:t xml:space="preserve"> 4:17</w:t>
      </w:r>
      <w:r w:rsidR="004F5721" w:rsidRPr="00713800">
        <w:rPr>
          <w:rFonts w:asciiTheme="minorHAnsi" w:hAnsiTheme="minorHAnsi" w:cstheme="minorHAnsi"/>
          <w:color w:val="000000" w:themeColor="text1"/>
          <w:sz w:val="22"/>
          <w:szCs w:val="22"/>
          <w:shd w:val="clear" w:color="auto" w:fill="FFFFFF"/>
        </w:rPr>
        <w:t>, NKJV</w:t>
      </w:r>
      <w:r w:rsidR="003C7014" w:rsidRPr="00713800">
        <w:rPr>
          <w:rFonts w:asciiTheme="minorHAnsi" w:hAnsiTheme="minorHAnsi" w:cstheme="minorHAnsi"/>
          <w:color w:val="000000" w:themeColor="text1"/>
          <w:sz w:val="22"/>
          <w:szCs w:val="22"/>
          <w:shd w:val="clear" w:color="auto" w:fill="FFFFFF"/>
        </w:rPr>
        <w:t>).</w:t>
      </w:r>
    </w:p>
    <w:p w14:paraId="6811560F" w14:textId="19042EAB" w:rsidR="009A2045" w:rsidRPr="00713800" w:rsidRDefault="009A2045" w:rsidP="00B5120F">
      <w:pPr>
        <w:pStyle w:val="NormalWeb"/>
        <w:rPr>
          <w:rStyle w:val="apple-converted-space"/>
          <w:rFonts w:asciiTheme="minorHAnsi" w:hAnsiTheme="minorHAnsi" w:cstheme="minorHAnsi"/>
          <w:color w:val="000000" w:themeColor="text1"/>
          <w:sz w:val="22"/>
          <w:szCs w:val="22"/>
          <w:shd w:val="clear" w:color="auto" w:fill="FFFFFF"/>
        </w:rPr>
      </w:pPr>
      <w:r w:rsidRPr="00713800">
        <w:rPr>
          <w:rStyle w:val="apple-converted-space"/>
          <w:rFonts w:asciiTheme="minorHAnsi" w:hAnsiTheme="minorHAnsi" w:cstheme="minorHAnsi"/>
          <w:color w:val="000000" w:themeColor="text1"/>
          <w:sz w:val="22"/>
          <w:szCs w:val="22"/>
          <w:shd w:val="clear" w:color="auto" w:fill="FFFFFF"/>
        </w:rPr>
        <w:lastRenderedPageBreak/>
        <w:t>So</w:t>
      </w:r>
      <w:r w:rsidR="00462655">
        <w:rPr>
          <w:rStyle w:val="apple-converted-space"/>
          <w:rFonts w:asciiTheme="minorHAnsi" w:hAnsiTheme="minorHAnsi" w:cstheme="minorHAnsi"/>
          <w:color w:val="000000" w:themeColor="text1"/>
          <w:sz w:val="22"/>
          <w:szCs w:val="22"/>
          <w:shd w:val="clear" w:color="auto" w:fill="FFFFFF"/>
        </w:rPr>
        <w:t xml:space="preserve"> </w:t>
      </w:r>
      <w:r w:rsidRPr="00713800">
        <w:rPr>
          <w:rStyle w:val="apple-converted-space"/>
          <w:rFonts w:asciiTheme="minorHAnsi" w:hAnsiTheme="minorHAnsi" w:cstheme="minorHAnsi"/>
          <w:color w:val="000000" w:themeColor="text1"/>
          <w:sz w:val="22"/>
          <w:szCs w:val="22"/>
          <w:shd w:val="clear" w:color="auto" w:fill="FFFFFF"/>
        </w:rPr>
        <w:t xml:space="preserve">instead of asking God to remove </w:t>
      </w:r>
      <w:r w:rsidR="004F5721" w:rsidRPr="00713800">
        <w:rPr>
          <w:rStyle w:val="apple-converted-space"/>
          <w:rFonts w:asciiTheme="minorHAnsi" w:hAnsiTheme="minorHAnsi" w:cstheme="minorHAnsi"/>
          <w:color w:val="000000" w:themeColor="text1"/>
          <w:sz w:val="22"/>
          <w:szCs w:val="22"/>
          <w:shd w:val="clear" w:color="auto" w:fill="FFFFFF"/>
        </w:rPr>
        <w:t>challenges,</w:t>
      </w:r>
      <w:r w:rsidRPr="00713800">
        <w:rPr>
          <w:rStyle w:val="apple-converted-space"/>
          <w:rFonts w:asciiTheme="minorHAnsi" w:hAnsiTheme="minorHAnsi" w:cstheme="minorHAnsi"/>
          <w:color w:val="000000" w:themeColor="text1"/>
          <w:sz w:val="22"/>
          <w:szCs w:val="22"/>
          <w:shd w:val="clear" w:color="auto" w:fill="FFFFFF"/>
        </w:rPr>
        <w:t xml:space="preserve"> ask </w:t>
      </w:r>
      <w:r w:rsidR="00B5120F" w:rsidRPr="00713800">
        <w:rPr>
          <w:rStyle w:val="apple-converted-space"/>
          <w:rFonts w:asciiTheme="minorHAnsi" w:hAnsiTheme="minorHAnsi" w:cstheme="minorHAnsi"/>
          <w:color w:val="000000" w:themeColor="text1"/>
          <w:sz w:val="22"/>
          <w:szCs w:val="22"/>
          <w:shd w:val="clear" w:color="auto" w:fill="FFFFFF"/>
        </w:rPr>
        <w:t>Him</w:t>
      </w:r>
      <w:r w:rsidRPr="00713800">
        <w:rPr>
          <w:rStyle w:val="apple-converted-space"/>
          <w:rFonts w:asciiTheme="minorHAnsi" w:hAnsiTheme="minorHAnsi" w:cstheme="minorHAnsi"/>
          <w:color w:val="000000" w:themeColor="text1"/>
          <w:sz w:val="22"/>
          <w:szCs w:val="22"/>
          <w:shd w:val="clear" w:color="auto" w:fill="FFFFFF"/>
        </w:rPr>
        <w:t xml:space="preserve"> to help you grow and learn through them. Our greatest need is not the needs that we pray for, though most of the time they are real needs. Our greatest need is to know our God. The more you know Him</w:t>
      </w:r>
      <w:r w:rsidR="00462655">
        <w:rPr>
          <w:rStyle w:val="apple-converted-space"/>
          <w:rFonts w:asciiTheme="minorHAnsi" w:hAnsiTheme="minorHAnsi" w:cstheme="minorHAnsi"/>
          <w:color w:val="000000" w:themeColor="text1"/>
          <w:sz w:val="22"/>
          <w:szCs w:val="22"/>
          <w:shd w:val="clear" w:color="auto" w:fill="FFFFFF"/>
        </w:rPr>
        <w:t>,</w:t>
      </w:r>
      <w:r w:rsidRPr="00713800">
        <w:rPr>
          <w:rStyle w:val="apple-converted-space"/>
          <w:rFonts w:asciiTheme="minorHAnsi" w:hAnsiTheme="minorHAnsi" w:cstheme="minorHAnsi"/>
          <w:color w:val="000000" w:themeColor="text1"/>
          <w:sz w:val="22"/>
          <w:szCs w:val="22"/>
          <w:shd w:val="clear" w:color="auto" w:fill="FFFFFF"/>
        </w:rPr>
        <w:t xml:space="preserve"> the more you trust Him, </w:t>
      </w:r>
      <w:r w:rsidR="00462655">
        <w:rPr>
          <w:rStyle w:val="apple-converted-space"/>
          <w:rFonts w:asciiTheme="minorHAnsi" w:hAnsiTheme="minorHAnsi" w:cstheme="minorHAnsi"/>
          <w:color w:val="000000" w:themeColor="text1"/>
          <w:sz w:val="22"/>
          <w:szCs w:val="22"/>
          <w:shd w:val="clear" w:color="auto" w:fill="FFFFFF"/>
        </w:rPr>
        <w:t xml:space="preserve">and </w:t>
      </w:r>
      <w:r w:rsidRPr="00713800">
        <w:rPr>
          <w:rStyle w:val="apple-converted-space"/>
          <w:rFonts w:asciiTheme="minorHAnsi" w:hAnsiTheme="minorHAnsi" w:cstheme="minorHAnsi"/>
          <w:color w:val="000000" w:themeColor="text1"/>
          <w:sz w:val="22"/>
          <w:szCs w:val="22"/>
          <w:shd w:val="clear" w:color="auto" w:fill="FFFFFF"/>
        </w:rPr>
        <w:t>the more you allow Him to work</w:t>
      </w:r>
      <w:r w:rsidR="00462655">
        <w:rPr>
          <w:rStyle w:val="apple-converted-space"/>
          <w:rFonts w:asciiTheme="minorHAnsi" w:hAnsiTheme="minorHAnsi" w:cstheme="minorHAnsi"/>
          <w:color w:val="000000" w:themeColor="text1"/>
          <w:sz w:val="22"/>
          <w:szCs w:val="22"/>
          <w:shd w:val="clear" w:color="auto" w:fill="FFFFFF"/>
        </w:rPr>
        <w:t>.</w:t>
      </w:r>
    </w:p>
    <w:p w14:paraId="2A46DBEE" w14:textId="0B132367" w:rsidR="004253A2" w:rsidRPr="00713800" w:rsidRDefault="009A2045" w:rsidP="003C7014">
      <w:pPr>
        <w:rPr>
          <w:rFonts w:cstheme="minorHAnsi"/>
          <w:sz w:val="22"/>
          <w:szCs w:val="22"/>
        </w:rPr>
      </w:pPr>
      <w:r w:rsidRPr="00713800">
        <w:rPr>
          <w:rStyle w:val="apple-converted-space"/>
          <w:rFonts w:cstheme="minorHAnsi"/>
          <w:color w:val="000000" w:themeColor="text1"/>
          <w:sz w:val="22"/>
          <w:szCs w:val="22"/>
          <w:shd w:val="clear" w:color="auto" w:fill="FFFFFF"/>
        </w:rPr>
        <w:t>God is calling you to pray and seek Him, His presence, His plan, His leading. Seek to know Him before seeking answers and help, then cast upon Him all your worries and wait upon Him.</w:t>
      </w:r>
    </w:p>
    <w:p w14:paraId="7B6FF660" w14:textId="77777777" w:rsidR="004253A2" w:rsidRPr="00713800" w:rsidRDefault="004253A2" w:rsidP="003C7014">
      <w:pPr>
        <w:rPr>
          <w:rFonts w:cstheme="minorHAnsi"/>
          <w:sz w:val="22"/>
          <w:szCs w:val="22"/>
        </w:rPr>
      </w:pPr>
    </w:p>
    <w:p w14:paraId="096085CD" w14:textId="75CC8C45" w:rsidR="00DC6A4A" w:rsidRPr="00713800" w:rsidRDefault="00DC6A4A" w:rsidP="003C7014">
      <w:pPr>
        <w:rPr>
          <w:rFonts w:cstheme="minorHAnsi"/>
          <w:sz w:val="22"/>
          <w:szCs w:val="22"/>
        </w:rPr>
      </w:pPr>
      <w:r w:rsidRPr="00713800">
        <w:rPr>
          <w:rFonts w:cstheme="minorHAnsi"/>
          <w:sz w:val="22"/>
          <w:szCs w:val="22"/>
        </w:rPr>
        <w:t>Let’s pray together.</w:t>
      </w:r>
    </w:p>
    <w:p w14:paraId="33FE0671" w14:textId="77777777" w:rsidR="00414ECD" w:rsidRPr="00713800" w:rsidRDefault="00414ECD" w:rsidP="00414ECD">
      <w:pPr>
        <w:pStyle w:val="Heading3"/>
        <w:spacing w:before="240" w:after="120"/>
        <w:rPr>
          <w:rFonts w:asciiTheme="minorHAnsi" w:hAnsiTheme="minorHAnsi" w:cstheme="minorHAnsi"/>
          <w:sz w:val="24"/>
          <w:szCs w:val="24"/>
        </w:rPr>
      </w:pPr>
      <w:r w:rsidRPr="00713800">
        <w:rPr>
          <w:rFonts w:asciiTheme="minorHAnsi" w:hAnsiTheme="minorHAnsi" w:cstheme="minorHAnsi"/>
          <w:sz w:val="24"/>
          <w:szCs w:val="24"/>
        </w:rPr>
        <w:t>Prayer Time (30–45 Minutes)</w:t>
      </w:r>
    </w:p>
    <w:p w14:paraId="711BE54B" w14:textId="563857AB" w:rsidR="00414ECD" w:rsidRPr="00713800" w:rsidRDefault="00414ECD" w:rsidP="00414ECD">
      <w:pPr>
        <w:rPr>
          <w:rFonts w:cstheme="minorHAnsi"/>
        </w:rPr>
      </w:pPr>
      <w:r w:rsidRPr="00713800">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3349E5F5" w14:textId="2E040B32" w:rsidR="00414ECD" w:rsidRPr="00713800" w:rsidRDefault="00414ECD" w:rsidP="00414ECD">
      <w:pPr>
        <w:pStyle w:val="Heading3"/>
        <w:spacing w:before="240" w:after="120"/>
        <w:rPr>
          <w:rFonts w:asciiTheme="minorHAnsi" w:hAnsiTheme="minorHAnsi" w:cstheme="minorHAnsi"/>
          <w:sz w:val="23"/>
          <w:szCs w:val="23"/>
        </w:rPr>
      </w:pPr>
      <w:r w:rsidRPr="00713800">
        <w:rPr>
          <w:rFonts w:asciiTheme="minorHAnsi" w:hAnsiTheme="minorHAnsi" w:cstheme="minorHAnsi"/>
          <w:sz w:val="23"/>
          <w:szCs w:val="23"/>
        </w:rPr>
        <w:t xml:space="preserve">Praying God’s Word — </w:t>
      </w:r>
      <w:r w:rsidRPr="00121B92">
        <w:rPr>
          <w:rFonts w:asciiTheme="minorHAnsi" w:hAnsiTheme="minorHAnsi" w:cstheme="minorHAnsi"/>
          <w:szCs w:val="22"/>
        </w:rPr>
        <w:t>Isa. 40:31a</w:t>
      </w:r>
    </w:p>
    <w:p w14:paraId="3507B7BB" w14:textId="030EAA6B" w:rsidR="00414ECD" w:rsidRPr="00713800" w:rsidRDefault="00414ECD" w:rsidP="00414ECD">
      <w:pPr>
        <w:rPr>
          <w:rFonts w:cstheme="minorHAnsi"/>
          <w:sz w:val="22"/>
          <w:szCs w:val="22"/>
        </w:rPr>
      </w:pPr>
      <w:r w:rsidRPr="00713800">
        <w:rPr>
          <w:rFonts w:cstheme="minorHAnsi"/>
          <w:sz w:val="22"/>
          <w:szCs w:val="22"/>
        </w:rPr>
        <w:t xml:space="preserve">“But those who wait on the </w:t>
      </w:r>
      <w:r w:rsidR="00BA4CB1">
        <w:rPr>
          <w:rFonts w:cstheme="minorHAnsi"/>
          <w:sz w:val="22"/>
          <w:szCs w:val="22"/>
        </w:rPr>
        <w:t>Lord</w:t>
      </w:r>
      <w:r w:rsidR="00BA4CB1" w:rsidRPr="00713800">
        <w:rPr>
          <w:rFonts w:cstheme="minorHAnsi"/>
          <w:sz w:val="22"/>
          <w:szCs w:val="22"/>
        </w:rPr>
        <w:t xml:space="preserve"> </w:t>
      </w:r>
      <w:r w:rsidRPr="00713800">
        <w:rPr>
          <w:rFonts w:cstheme="minorHAnsi"/>
          <w:sz w:val="22"/>
          <w:szCs w:val="22"/>
        </w:rPr>
        <w:t xml:space="preserve">shall renew </w:t>
      </w:r>
      <w:r w:rsidRPr="00121B92">
        <w:rPr>
          <w:rFonts w:cstheme="minorHAnsi"/>
          <w:sz w:val="22"/>
          <w:szCs w:val="22"/>
        </w:rPr>
        <w:t>their</w:t>
      </w:r>
      <w:r w:rsidRPr="00713800">
        <w:rPr>
          <w:rFonts w:cstheme="minorHAnsi"/>
          <w:sz w:val="22"/>
          <w:szCs w:val="22"/>
        </w:rPr>
        <w:t xml:space="preserve"> strength.”</w:t>
      </w:r>
    </w:p>
    <w:p w14:paraId="04203E9B" w14:textId="77777777" w:rsidR="00414ECD" w:rsidRPr="00713800" w:rsidRDefault="00414ECD" w:rsidP="00414ECD">
      <w:pPr>
        <w:rPr>
          <w:rFonts w:cstheme="minorHAnsi"/>
          <w:b/>
          <w:sz w:val="22"/>
          <w:szCs w:val="22"/>
        </w:rPr>
      </w:pPr>
    </w:p>
    <w:p w14:paraId="640E603A" w14:textId="64AC7700" w:rsidR="00414ECD" w:rsidRPr="00121B92" w:rsidRDefault="00ED720E" w:rsidP="00414ECD">
      <w:pPr>
        <w:rPr>
          <w:rFonts w:cstheme="minorHAnsi"/>
          <w:b/>
          <w:bCs/>
          <w:sz w:val="22"/>
          <w:szCs w:val="22"/>
        </w:rPr>
      </w:pPr>
      <w:r>
        <w:rPr>
          <w:rFonts w:cstheme="minorHAnsi"/>
          <w:b/>
          <w:bCs/>
          <w:sz w:val="22"/>
          <w:szCs w:val="22"/>
        </w:rPr>
        <w:t>“Those who wait on the Lord”</w:t>
      </w:r>
    </w:p>
    <w:p w14:paraId="168E7973" w14:textId="04FE037A" w:rsidR="00414ECD" w:rsidRPr="00121B92" w:rsidRDefault="00BA4CB1" w:rsidP="00414ECD">
      <w:pPr>
        <w:rPr>
          <w:rFonts w:cstheme="minorHAnsi"/>
          <w:i/>
          <w:iCs/>
          <w:sz w:val="22"/>
          <w:szCs w:val="22"/>
        </w:rPr>
      </w:pPr>
      <w:r>
        <w:rPr>
          <w:rFonts w:cstheme="minorHAnsi"/>
          <w:i/>
          <w:iCs/>
          <w:sz w:val="22"/>
          <w:szCs w:val="22"/>
        </w:rPr>
        <w:t>Father, we don’t like to wait. Waiting makes us anxious and fearful, so we rush ahead and look for our own solutions. Teach us to rest in You as a child rests in his father’s arms. Give us faith to know that You hold tomorrow in Your powerful hands. May we live by faith, not by sight.</w:t>
      </w:r>
    </w:p>
    <w:p w14:paraId="72D5E539" w14:textId="77777777" w:rsidR="00414ECD" w:rsidRPr="00121B92" w:rsidRDefault="00414ECD" w:rsidP="00414ECD">
      <w:pPr>
        <w:rPr>
          <w:rFonts w:cstheme="minorHAnsi"/>
          <w:i/>
          <w:sz w:val="22"/>
          <w:szCs w:val="22"/>
        </w:rPr>
      </w:pPr>
    </w:p>
    <w:p w14:paraId="12C7C19B" w14:textId="1FD7FFC4" w:rsidR="00414ECD" w:rsidRPr="00121B92" w:rsidRDefault="00ED720E" w:rsidP="00414ECD">
      <w:pPr>
        <w:rPr>
          <w:rFonts w:cstheme="minorHAnsi"/>
          <w:b/>
          <w:sz w:val="22"/>
          <w:szCs w:val="22"/>
        </w:rPr>
      </w:pPr>
      <w:r>
        <w:rPr>
          <w:rFonts w:cstheme="minorHAnsi"/>
          <w:b/>
          <w:sz w:val="22"/>
          <w:szCs w:val="22"/>
        </w:rPr>
        <w:t>“Shall renew their strength”</w:t>
      </w:r>
    </w:p>
    <w:p w14:paraId="145B2191" w14:textId="4A59C053" w:rsidR="00414ECD" w:rsidRPr="00713800" w:rsidRDefault="00BA4CB1" w:rsidP="00414ECD">
      <w:pPr>
        <w:rPr>
          <w:rFonts w:cstheme="minorHAnsi"/>
          <w:i/>
          <w:iCs/>
          <w:sz w:val="22"/>
          <w:szCs w:val="22"/>
        </w:rPr>
      </w:pPr>
      <w:r>
        <w:rPr>
          <w:rFonts w:cstheme="minorHAnsi"/>
          <w:i/>
          <w:iCs/>
          <w:sz w:val="22"/>
          <w:szCs w:val="22"/>
        </w:rPr>
        <w:t>Lord, sometimes we</w:t>
      </w:r>
      <w:r w:rsidR="00F558B3">
        <w:rPr>
          <w:rFonts w:cstheme="minorHAnsi"/>
          <w:i/>
          <w:iCs/>
          <w:sz w:val="22"/>
          <w:szCs w:val="22"/>
        </w:rPr>
        <w:t xml:space="preserve"> grow</w:t>
      </w:r>
      <w:r>
        <w:rPr>
          <w:rFonts w:cstheme="minorHAnsi"/>
          <w:i/>
          <w:iCs/>
          <w:sz w:val="22"/>
          <w:szCs w:val="22"/>
        </w:rPr>
        <w:t xml:space="preserve"> weary of life in this broken world. We’re worn out by illness, disagreements, poverty, injustice, and loneliness. Please lift our eyes to heaven and renew our strength. Teach us to lean on You and find strength in Your endless promises. When we are weak, connect us to Your power.</w:t>
      </w:r>
    </w:p>
    <w:p w14:paraId="07236B61" w14:textId="77777777" w:rsidR="00414ECD" w:rsidRPr="00713800" w:rsidRDefault="00414ECD" w:rsidP="00414ECD">
      <w:pPr>
        <w:pStyle w:val="Heading3"/>
        <w:spacing w:before="240" w:after="120"/>
        <w:rPr>
          <w:rFonts w:asciiTheme="minorHAnsi" w:hAnsiTheme="minorHAnsi" w:cstheme="minorHAnsi"/>
          <w:sz w:val="23"/>
          <w:szCs w:val="23"/>
        </w:rPr>
      </w:pPr>
      <w:r w:rsidRPr="00713800">
        <w:rPr>
          <w:rFonts w:asciiTheme="minorHAnsi" w:hAnsiTheme="minorHAnsi" w:cstheme="minorHAnsi"/>
          <w:sz w:val="23"/>
          <w:szCs w:val="23"/>
        </w:rPr>
        <w:t>More Prayer Suggestions</w:t>
      </w:r>
    </w:p>
    <w:p w14:paraId="74DB2873"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Thanks and Praise:</w:t>
      </w:r>
      <w:r w:rsidRPr="00713800">
        <w:rPr>
          <w:rFonts w:cstheme="minorHAnsi"/>
          <w:bCs/>
          <w:color w:val="000000"/>
          <w:sz w:val="22"/>
          <w:szCs w:val="22"/>
        </w:rPr>
        <w:t xml:space="preserve"> Give thanks for specific blessings and praise God for His goodness.</w:t>
      </w:r>
    </w:p>
    <w:p w14:paraId="16ABB72B"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Confession:</w:t>
      </w:r>
      <w:r w:rsidRPr="00713800">
        <w:rPr>
          <w:rFonts w:cstheme="minorHAnsi"/>
          <w:bCs/>
          <w:color w:val="000000"/>
          <w:sz w:val="22"/>
          <w:szCs w:val="22"/>
        </w:rPr>
        <w:t xml:space="preserve"> Take a few minutes for private confession and thank God for His forgiveness.</w:t>
      </w:r>
    </w:p>
    <w:p w14:paraId="549EBBF8"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Guidance:</w:t>
      </w:r>
      <w:r w:rsidRPr="00713800">
        <w:rPr>
          <w:rFonts w:cstheme="minorHAnsi"/>
          <w:bCs/>
          <w:color w:val="000000"/>
          <w:sz w:val="22"/>
          <w:szCs w:val="22"/>
        </w:rPr>
        <w:t xml:space="preserve"> Ask God to grant wisdom for current challenges and decisions.</w:t>
      </w:r>
    </w:p>
    <w:p w14:paraId="689E00A4"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Our Church:</w:t>
      </w:r>
      <w:r w:rsidRPr="00713800">
        <w:rPr>
          <w:rFonts w:cstheme="minorHAnsi"/>
          <w:bCs/>
          <w:color w:val="000000"/>
          <w:sz w:val="22"/>
          <w:szCs w:val="22"/>
        </w:rPr>
        <w:t xml:space="preserve"> Pray for regional and world church needs (see separate sheet with requests).</w:t>
      </w:r>
    </w:p>
    <w:p w14:paraId="108B94D5"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Local Requests:</w:t>
      </w:r>
      <w:r w:rsidRPr="00713800">
        <w:rPr>
          <w:rFonts w:cstheme="minorHAnsi"/>
          <w:bCs/>
          <w:color w:val="000000"/>
          <w:sz w:val="22"/>
          <w:szCs w:val="22"/>
        </w:rPr>
        <w:t xml:space="preserve"> Pray for current needs of church members, family, and neighbors.</w:t>
      </w:r>
    </w:p>
    <w:p w14:paraId="55D96F84" w14:textId="77777777" w:rsidR="00414ECD" w:rsidRPr="00713800" w:rsidRDefault="00414ECD" w:rsidP="00414ECD">
      <w:pPr>
        <w:rPr>
          <w:rFonts w:cstheme="minorHAnsi"/>
          <w:bCs/>
          <w:color w:val="000000"/>
          <w:sz w:val="22"/>
          <w:szCs w:val="22"/>
        </w:rPr>
      </w:pPr>
      <w:r w:rsidRPr="00713800">
        <w:rPr>
          <w:rFonts w:cstheme="minorHAnsi"/>
          <w:b/>
          <w:bCs/>
          <w:color w:val="000000"/>
          <w:sz w:val="22"/>
          <w:szCs w:val="22"/>
        </w:rPr>
        <w:t>Listen and Respond:</w:t>
      </w:r>
      <w:r w:rsidRPr="00713800">
        <w:rPr>
          <w:rFonts w:cstheme="minorHAnsi"/>
          <w:bCs/>
          <w:color w:val="000000"/>
          <w:sz w:val="22"/>
          <w:szCs w:val="22"/>
        </w:rPr>
        <w:t xml:space="preserve"> Take time to listen for God’s voice and respond in praise or song.</w:t>
      </w:r>
    </w:p>
    <w:p w14:paraId="11980761" w14:textId="77777777" w:rsidR="00414ECD" w:rsidRPr="00713800" w:rsidRDefault="00414ECD" w:rsidP="00414ECD">
      <w:pPr>
        <w:pStyle w:val="Heading3"/>
        <w:spacing w:before="240" w:after="120"/>
        <w:rPr>
          <w:rFonts w:asciiTheme="minorHAnsi" w:hAnsiTheme="minorHAnsi" w:cstheme="minorHAnsi"/>
          <w:sz w:val="24"/>
          <w:szCs w:val="24"/>
        </w:rPr>
      </w:pPr>
      <w:r w:rsidRPr="00713800">
        <w:rPr>
          <w:rFonts w:asciiTheme="minorHAnsi" w:hAnsiTheme="minorHAnsi" w:cstheme="minorHAnsi"/>
          <w:sz w:val="24"/>
          <w:szCs w:val="24"/>
        </w:rPr>
        <w:t>Song Suggestions</w:t>
      </w:r>
    </w:p>
    <w:p w14:paraId="105FC159" w14:textId="33DA95AD" w:rsidR="00414ECD" w:rsidRPr="00713800" w:rsidRDefault="00414ECD" w:rsidP="00414ECD">
      <w:pPr>
        <w:rPr>
          <w:rFonts w:cstheme="minorHAnsi"/>
          <w:sz w:val="22"/>
          <w:szCs w:val="22"/>
        </w:rPr>
      </w:pPr>
      <w:r w:rsidRPr="00713800">
        <w:rPr>
          <w:rFonts w:cstheme="minorHAnsi"/>
          <w:i/>
          <w:sz w:val="22"/>
          <w:szCs w:val="22"/>
        </w:rPr>
        <w:t>SDA Hymnal:</w:t>
      </w:r>
      <w:r w:rsidR="00121696">
        <w:rPr>
          <w:rFonts w:cstheme="minorHAnsi"/>
          <w:iCs/>
          <w:sz w:val="22"/>
          <w:szCs w:val="22"/>
        </w:rPr>
        <w:t xml:space="preserve"> Leaning on the Everlasting Arms (</w:t>
      </w:r>
      <w:r w:rsidR="00BF5C73">
        <w:rPr>
          <w:rFonts w:cstheme="minorHAnsi"/>
          <w:iCs/>
          <w:sz w:val="22"/>
          <w:szCs w:val="22"/>
        </w:rPr>
        <w:t>#469</w:t>
      </w:r>
      <w:r w:rsidR="00121696">
        <w:rPr>
          <w:rFonts w:cstheme="minorHAnsi"/>
          <w:iCs/>
          <w:sz w:val="22"/>
          <w:szCs w:val="22"/>
        </w:rPr>
        <w:t>); It Is Well</w:t>
      </w:r>
      <w:r w:rsidR="00BF5C73">
        <w:rPr>
          <w:rFonts w:cstheme="minorHAnsi"/>
          <w:iCs/>
          <w:sz w:val="22"/>
          <w:szCs w:val="22"/>
        </w:rPr>
        <w:t xml:space="preserve"> with My Soul</w:t>
      </w:r>
      <w:r w:rsidR="00121696">
        <w:rPr>
          <w:rFonts w:cstheme="minorHAnsi"/>
          <w:iCs/>
          <w:sz w:val="22"/>
          <w:szCs w:val="22"/>
        </w:rPr>
        <w:t xml:space="preserve"> (</w:t>
      </w:r>
      <w:r w:rsidR="00BF5C73">
        <w:rPr>
          <w:rFonts w:cstheme="minorHAnsi"/>
          <w:iCs/>
          <w:sz w:val="22"/>
          <w:szCs w:val="22"/>
        </w:rPr>
        <w:t>#530</w:t>
      </w:r>
      <w:r w:rsidR="00121696">
        <w:rPr>
          <w:rFonts w:cstheme="minorHAnsi"/>
          <w:iCs/>
          <w:sz w:val="22"/>
          <w:szCs w:val="22"/>
        </w:rPr>
        <w:t>); Be Still, My Soul (</w:t>
      </w:r>
      <w:r w:rsidR="00BF5C73">
        <w:rPr>
          <w:rFonts w:cstheme="minorHAnsi"/>
          <w:iCs/>
          <w:sz w:val="22"/>
          <w:szCs w:val="22"/>
        </w:rPr>
        <w:t>#461</w:t>
      </w:r>
      <w:r w:rsidR="00121696">
        <w:rPr>
          <w:rFonts w:cstheme="minorHAnsi"/>
          <w:iCs/>
          <w:sz w:val="22"/>
          <w:szCs w:val="22"/>
        </w:rPr>
        <w:t>)</w:t>
      </w:r>
    </w:p>
    <w:p w14:paraId="44893425" w14:textId="79129CDE" w:rsidR="00414ECD" w:rsidRPr="00713800" w:rsidRDefault="00414ECD" w:rsidP="00414ECD">
      <w:pPr>
        <w:rPr>
          <w:rFonts w:cstheme="minorHAnsi"/>
          <w:sz w:val="22"/>
          <w:szCs w:val="22"/>
        </w:rPr>
      </w:pPr>
      <w:r w:rsidRPr="00713800">
        <w:rPr>
          <w:rFonts w:cstheme="minorHAnsi"/>
          <w:i/>
          <w:iCs/>
          <w:sz w:val="22"/>
          <w:szCs w:val="22"/>
        </w:rPr>
        <w:t>Other Songs:</w:t>
      </w:r>
      <w:r w:rsidRPr="00713800">
        <w:rPr>
          <w:rFonts w:cstheme="minorHAnsi"/>
          <w:sz w:val="22"/>
          <w:szCs w:val="22"/>
        </w:rPr>
        <w:t xml:space="preserve"> </w:t>
      </w:r>
      <w:r w:rsidR="00121696">
        <w:rPr>
          <w:rFonts w:cstheme="minorHAnsi"/>
          <w:sz w:val="22"/>
          <w:szCs w:val="22"/>
        </w:rPr>
        <w:t xml:space="preserve">My Peace I Give </w:t>
      </w:r>
      <w:r w:rsidR="00BF5C73">
        <w:rPr>
          <w:rFonts w:cstheme="minorHAnsi"/>
          <w:sz w:val="22"/>
          <w:szCs w:val="22"/>
        </w:rPr>
        <w:t>u</w:t>
      </w:r>
      <w:r w:rsidR="00121696">
        <w:rPr>
          <w:rFonts w:cstheme="minorHAnsi"/>
          <w:sz w:val="22"/>
          <w:szCs w:val="22"/>
        </w:rPr>
        <w:t>nto You; I Cast All My Cares</w:t>
      </w:r>
      <w:r w:rsidR="00BF5C73">
        <w:rPr>
          <w:rFonts w:cstheme="minorHAnsi"/>
          <w:sz w:val="22"/>
          <w:szCs w:val="22"/>
        </w:rPr>
        <w:t xml:space="preserve"> upon You</w:t>
      </w:r>
      <w:r w:rsidR="00121696">
        <w:rPr>
          <w:rFonts w:cstheme="minorHAnsi"/>
          <w:sz w:val="22"/>
          <w:szCs w:val="22"/>
        </w:rPr>
        <w:t>; In God’s Green Pastures</w:t>
      </w:r>
    </w:p>
    <w:p w14:paraId="5EA24DD9" w14:textId="77777777" w:rsidR="00414ECD" w:rsidRPr="00713800" w:rsidRDefault="00414ECD" w:rsidP="00414ECD">
      <w:pPr>
        <w:tabs>
          <w:tab w:val="left" w:pos="3560"/>
        </w:tabs>
        <w:rPr>
          <w:rFonts w:cstheme="minorHAnsi"/>
        </w:rPr>
      </w:pPr>
    </w:p>
    <w:p w14:paraId="205AE38A" w14:textId="77777777" w:rsidR="004253A2" w:rsidRPr="00713800" w:rsidRDefault="004253A2" w:rsidP="00414ECD">
      <w:pPr>
        <w:rPr>
          <w:rFonts w:cstheme="minorHAnsi"/>
          <w:sz w:val="22"/>
          <w:szCs w:val="22"/>
        </w:rPr>
      </w:pPr>
    </w:p>
    <w:sectPr w:rsidR="004253A2" w:rsidRPr="00713800" w:rsidSect="00414ECD">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A00A9" w14:textId="77777777" w:rsidR="00B742E7" w:rsidRDefault="00B742E7" w:rsidP="00FF3CBB">
      <w:r>
        <w:separator/>
      </w:r>
    </w:p>
  </w:endnote>
  <w:endnote w:type="continuationSeparator" w:id="0">
    <w:p w14:paraId="376CFBDE" w14:textId="77777777" w:rsidR="00B742E7" w:rsidRDefault="00B742E7"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9A022" w14:textId="77777777" w:rsidR="00B742E7" w:rsidRDefault="00B742E7" w:rsidP="00FF3CBB">
      <w:r>
        <w:separator/>
      </w:r>
    </w:p>
  </w:footnote>
  <w:footnote w:type="continuationSeparator" w:id="0">
    <w:p w14:paraId="5FFCC950" w14:textId="77777777" w:rsidR="00B742E7" w:rsidRDefault="00B742E7"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076E" w14:textId="77777777" w:rsidR="00414ECD" w:rsidRDefault="00414ECD" w:rsidP="00414ECD">
    <w:pPr>
      <w:pStyle w:val="Header"/>
    </w:pPr>
    <w:r>
      <w:rPr>
        <w:noProof/>
        <w:sz w:val="10"/>
        <w:szCs w:val="10"/>
      </w:rPr>
      <mc:AlternateContent>
        <mc:Choice Requires="wps">
          <w:drawing>
            <wp:anchor distT="0" distB="0" distL="114300" distR="114300" simplePos="0" relativeHeight="251660288" behindDoc="0" locked="0" layoutInCell="1" allowOverlap="1" wp14:anchorId="72FB274C" wp14:editId="281F806D">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48C2A3DE" w14:textId="77777777" w:rsidR="00414ECD" w:rsidRPr="00FF3CBB" w:rsidRDefault="00414ECD" w:rsidP="00414ECD">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2FB274C" id="_x0000_t202" coordsize="21600,21600" o:spt="202" path="m,l,21600r21600,l21600,xe">
              <v:stroke joinstyle="miter"/>
              <v:path gradientshapeok="t" o:connecttype="rect"/>
            </v:shapetype>
            <v:shape id="_x0000_s1027" type="#_x0000_t202" style="position:absolute;margin-left:377.75pt;margin-top:1.45pt;width:183.3pt;height:18.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48C2A3DE" w14:textId="77777777" w:rsidR="00414ECD" w:rsidRPr="00FF3CBB" w:rsidRDefault="00414ECD" w:rsidP="00414ECD">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5B8EAC23" wp14:editId="0B6EB30E">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500BE273" w14:textId="77777777" w:rsidR="00414ECD" w:rsidRDefault="00414ECD" w:rsidP="00414ECD">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30D7C8A0" wp14:editId="61385FDD">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49944B"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p w14:paraId="3C794161" w14:textId="77777777" w:rsidR="00414ECD" w:rsidRDefault="00414E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7539"/>
    <w:rsid w:val="000326AF"/>
    <w:rsid w:val="00032D98"/>
    <w:rsid w:val="00056479"/>
    <w:rsid w:val="00061247"/>
    <w:rsid w:val="00075327"/>
    <w:rsid w:val="000975A9"/>
    <w:rsid w:val="000A1721"/>
    <w:rsid w:val="000A3054"/>
    <w:rsid w:val="000A719B"/>
    <w:rsid w:val="000C1DDB"/>
    <w:rsid w:val="000D0847"/>
    <w:rsid w:val="000E45B3"/>
    <w:rsid w:val="00100358"/>
    <w:rsid w:val="00100457"/>
    <w:rsid w:val="00121696"/>
    <w:rsid w:val="00121B92"/>
    <w:rsid w:val="00144CFC"/>
    <w:rsid w:val="00166D21"/>
    <w:rsid w:val="00186D71"/>
    <w:rsid w:val="00191AF7"/>
    <w:rsid w:val="001B601E"/>
    <w:rsid w:val="001D227C"/>
    <w:rsid w:val="001F029F"/>
    <w:rsid w:val="0021150A"/>
    <w:rsid w:val="002207D1"/>
    <w:rsid w:val="002327FD"/>
    <w:rsid w:val="002340DF"/>
    <w:rsid w:val="00244FE3"/>
    <w:rsid w:val="00254A49"/>
    <w:rsid w:val="002623DA"/>
    <w:rsid w:val="0026281C"/>
    <w:rsid w:val="00266284"/>
    <w:rsid w:val="0026696A"/>
    <w:rsid w:val="00275084"/>
    <w:rsid w:val="00291343"/>
    <w:rsid w:val="002B5463"/>
    <w:rsid w:val="002C3ADF"/>
    <w:rsid w:val="002C4C58"/>
    <w:rsid w:val="002D6FE6"/>
    <w:rsid w:val="002E670C"/>
    <w:rsid w:val="002F61BC"/>
    <w:rsid w:val="0033295D"/>
    <w:rsid w:val="003338D6"/>
    <w:rsid w:val="00335205"/>
    <w:rsid w:val="003421AE"/>
    <w:rsid w:val="003459F1"/>
    <w:rsid w:val="00375107"/>
    <w:rsid w:val="003752FE"/>
    <w:rsid w:val="00380951"/>
    <w:rsid w:val="00386B08"/>
    <w:rsid w:val="003B0B99"/>
    <w:rsid w:val="003C582F"/>
    <w:rsid w:val="003C5F9E"/>
    <w:rsid w:val="003C7014"/>
    <w:rsid w:val="004013A6"/>
    <w:rsid w:val="004015CC"/>
    <w:rsid w:val="00412F8F"/>
    <w:rsid w:val="00414ECD"/>
    <w:rsid w:val="004253A2"/>
    <w:rsid w:val="00435465"/>
    <w:rsid w:val="00441F80"/>
    <w:rsid w:val="00452CC5"/>
    <w:rsid w:val="004551BB"/>
    <w:rsid w:val="00462655"/>
    <w:rsid w:val="00476534"/>
    <w:rsid w:val="0047666F"/>
    <w:rsid w:val="0048693F"/>
    <w:rsid w:val="00486A72"/>
    <w:rsid w:val="004B07B0"/>
    <w:rsid w:val="004B1566"/>
    <w:rsid w:val="004E2528"/>
    <w:rsid w:val="004F5721"/>
    <w:rsid w:val="00503C23"/>
    <w:rsid w:val="005304F7"/>
    <w:rsid w:val="00540C8A"/>
    <w:rsid w:val="00561F60"/>
    <w:rsid w:val="005638BA"/>
    <w:rsid w:val="005739B6"/>
    <w:rsid w:val="0058039C"/>
    <w:rsid w:val="00582940"/>
    <w:rsid w:val="0059347E"/>
    <w:rsid w:val="00595C34"/>
    <w:rsid w:val="005B3C1A"/>
    <w:rsid w:val="005C54DA"/>
    <w:rsid w:val="005D7619"/>
    <w:rsid w:val="005E3532"/>
    <w:rsid w:val="005F10F8"/>
    <w:rsid w:val="005F4E69"/>
    <w:rsid w:val="006007B8"/>
    <w:rsid w:val="00605942"/>
    <w:rsid w:val="006478EB"/>
    <w:rsid w:val="00651983"/>
    <w:rsid w:val="006548FD"/>
    <w:rsid w:val="00665E6A"/>
    <w:rsid w:val="00685533"/>
    <w:rsid w:val="006A14C5"/>
    <w:rsid w:val="006A588B"/>
    <w:rsid w:val="006B7F88"/>
    <w:rsid w:val="006C09A5"/>
    <w:rsid w:val="006C5EB4"/>
    <w:rsid w:val="006D0450"/>
    <w:rsid w:val="006D2DC5"/>
    <w:rsid w:val="006E6125"/>
    <w:rsid w:val="00702B6F"/>
    <w:rsid w:val="00713800"/>
    <w:rsid w:val="00720ACA"/>
    <w:rsid w:val="00744463"/>
    <w:rsid w:val="00751ED1"/>
    <w:rsid w:val="00755D34"/>
    <w:rsid w:val="0075601C"/>
    <w:rsid w:val="0076232A"/>
    <w:rsid w:val="007734FB"/>
    <w:rsid w:val="00777900"/>
    <w:rsid w:val="00795787"/>
    <w:rsid w:val="007A04D4"/>
    <w:rsid w:val="007B11D7"/>
    <w:rsid w:val="007D0352"/>
    <w:rsid w:val="007D6039"/>
    <w:rsid w:val="007E08F8"/>
    <w:rsid w:val="007E09A4"/>
    <w:rsid w:val="007F50EC"/>
    <w:rsid w:val="00800092"/>
    <w:rsid w:val="008056AB"/>
    <w:rsid w:val="00815D47"/>
    <w:rsid w:val="00816E2A"/>
    <w:rsid w:val="00822040"/>
    <w:rsid w:val="00824A29"/>
    <w:rsid w:val="00845F51"/>
    <w:rsid w:val="00850262"/>
    <w:rsid w:val="00850FCC"/>
    <w:rsid w:val="00863F44"/>
    <w:rsid w:val="00894741"/>
    <w:rsid w:val="008A322C"/>
    <w:rsid w:val="008B00B0"/>
    <w:rsid w:val="008D55C3"/>
    <w:rsid w:val="008E28AE"/>
    <w:rsid w:val="008F2EE0"/>
    <w:rsid w:val="0090395D"/>
    <w:rsid w:val="00920585"/>
    <w:rsid w:val="00963771"/>
    <w:rsid w:val="009A2045"/>
    <w:rsid w:val="009A6829"/>
    <w:rsid w:val="009D2B88"/>
    <w:rsid w:val="009D6CC4"/>
    <w:rsid w:val="00A11124"/>
    <w:rsid w:val="00A136E4"/>
    <w:rsid w:val="00A36089"/>
    <w:rsid w:val="00A70362"/>
    <w:rsid w:val="00A80E18"/>
    <w:rsid w:val="00A956AD"/>
    <w:rsid w:val="00AA1449"/>
    <w:rsid w:val="00AB556D"/>
    <w:rsid w:val="00AB5E13"/>
    <w:rsid w:val="00AE11EA"/>
    <w:rsid w:val="00B07A1A"/>
    <w:rsid w:val="00B22D1B"/>
    <w:rsid w:val="00B23456"/>
    <w:rsid w:val="00B26551"/>
    <w:rsid w:val="00B4607E"/>
    <w:rsid w:val="00B467C1"/>
    <w:rsid w:val="00B5120F"/>
    <w:rsid w:val="00B528EB"/>
    <w:rsid w:val="00B52CBD"/>
    <w:rsid w:val="00B64032"/>
    <w:rsid w:val="00B742E7"/>
    <w:rsid w:val="00B92754"/>
    <w:rsid w:val="00BA306C"/>
    <w:rsid w:val="00BA4CB1"/>
    <w:rsid w:val="00BA7C57"/>
    <w:rsid w:val="00BB3E2F"/>
    <w:rsid w:val="00BB6601"/>
    <w:rsid w:val="00BC3620"/>
    <w:rsid w:val="00BE1724"/>
    <w:rsid w:val="00BE5E3C"/>
    <w:rsid w:val="00BF32FD"/>
    <w:rsid w:val="00BF5C73"/>
    <w:rsid w:val="00C01E50"/>
    <w:rsid w:val="00C047EE"/>
    <w:rsid w:val="00C21F96"/>
    <w:rsid w:val="00C226B3"/>
    <w:rsid w:val="00C30BAC"/>
    <w:rsid w:val="00C314CC"/>
    <w:rsid w:val="00C36DE0"/>
    <w:rsid w:val="00C77938"/>
    <w:rsid w:val="00CA2AC9"/>
    <w:rsid w:val="00CB3270"/>
    <w:rsid w:val="00CD3EC3"/>
    <w:rsid w:val="00CD5978"/>
    <w:rsid w:val="00CE722F"/>
    <w:rsid w:val="00CF18B7"/>
    <w:rsid w:val="00CF3BC4"/>
    <w:rsid w:val="00CF5964"/>
    <w:rsid w:val="00D041AD"/>
    <w:rsid w:val="00D20EEA"/>
    <w:rsid w:val="00D21F27"/>
    <w:rsid w:val="00D30ACD"/>
    <w:rsid w:val="00D36877"/>
    <w:rsid w:val="00D52812"/>
    <w:rsid w:val="00D5547A"/>
    <w:rsid w:val="00D62621"/>
    <w:rsid w:val="00D72D6B"/>
    <w:rsid w:val="00DA00E0"/>
    <w:rsid w:val="00DA1B10"/>
    <w:rsid w:val="00DA1F91"/>
    <w:rsid w:val="00DC4A13"/>
    <w:rsid w:val="00DC6A4A"/>
    <w:rsid w:val="00DE2DC5"/>
    <w:rsid w:val="00E04B27"/>
    <w:rsid w:val="00E13206"/>
    <w:rsid w:val="00E41DC2"/>
    <w:rsid w:val="00E460D4"/>
    <w:rsid w:val="00E75A53"/>
    <w:rsid w:val="00E808C9"/>
    <w:rsid w:val="00E8111E"/>
    <w:rsid w:val="00E935BC"/>
    <w:rsid w:val="00E97652"/>
    <w:rsid w:val="00EB1E56"/>
    <w:rsid w:val="00EB44FC"/>
    <w:rsid w:val="00EC125A"/>
    <w:rsid w:val="00ED1072"/>
    <w:rsid w:val="00ED720E"/>
    <w:rsid w:val="00EE0F00"/>
    <w:rsid w:val="00F02205"/>
    <w:rsid w:val="00F32267"/>
    <w:rsid w:val="00F377B8"/>
    <w:rsid w:val="00F3798B"/>
    <w:rsid w:val="00F558B3"/>
    <w:rsid w:val="00F6665A"/>
    <w:rsid w:val="00F73F96"/>
    <w:rsid w:val="00F80487"/>
    <w:rsid w:val="00F84E47"/>
    <w:rsid w:val="00FC0063"/>
    <w:rsid w:val="00FC5917"/>
    <w:rsid w:val="00FE0E02"/>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414ECD"/>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customStyle="1" w:styleId="Heading3Char">
    <w:name w:val="Heading 3 Char"/>
    <w:basedOn w:val="DefaultParagraphFont"/>
    <w:link w:val="Heading3"/>
    <w:uiPriority w:val="9"/>
    <w:rsid w:val="00414ECD"/>
    <w:rPr>
      <w:rFonts w:ascii="Noto Sans" w:eastAsiaTheme="minorEastAsia" w:hAnsi="Noto Sans"/>
      <w:b/>
      <w:spacing w:val="-6"/>
      <w:kern w:val="0"/>
      <w:sz w:val="22"/>
      <w:szCs w:val="17"/>
      <w14:ligatures w14:val="none"/>
    </w:rPr>
  </w:style>
  <w:style w:type="paragraph" w:styleId="Revision">
    <w:name w:val="Revision"/>
    <w:hidden/>
    <w:uiPriority w:val="99"/>
    <w:semiHidden/>
    <w:rsid w:val="00412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2024-08-05T14:32:00Z</dcterms:created>
  <dcterms:modified xsi:type="dcterms:W3CDTF">2024-08-05T14:32:00Z</dcterms:modified>
</cp:coreProperties>
</file>